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E8A97" w14:textId="06535CA2" w:rsidR="001809CD" w:rsidRPr="001809CD" w:rsidRDefault="00E609C6" w:rsidP="001809CD">
      <w:pPr>
        <w:spacing w:after="36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北京大学法律硕士联合会第十七</w:t>
      </w:r>
      <w:r w:rsidR="00F16A97" w:rsidRPr="00AF5AE0">
        <w:rPr>
          <w:rFonts w:asciiTheme="majorEastAsia" w:eastAsiaTheme="majorEastAsia" w:hAnsiTheme="majorEastAsia" w:hint="eastAsia"/>
          <w:b/>
          <w:sz w:val="32"/>
          <w:szCs w:val="32"/>
        </w:rPr>
        <w:t>届代表大会代表</w:t>
      </w:r>
      <w:r w:rsidR="002C3361" w:rsidRPr="00AF5AE0">
        <w:rPr>
          <w:rFonts w:asciiTheme="majorEastAsia" w:eastAsiaTheme="majorEastAsia" w:hAnsiTheme="majorEastAsia" w:hint="eastAsia"/>
          <w:b/>
          <w:sz w:val="32"/>
          <w:szCs w:val="32"/>
        </w:rPr>
        <w:t>报名</w:t>
      </w:r>
      <w:r w:rsidR="00F16A97" w:rsidRPr="00AF5AE0">
        <w:rPr>
          <w:rFonts w:asciiTheme="majorEastAsia" w:eastAsiaTheme="majorEastAsia" w:hAnsiTheme="majorEastAsia" w:hint="eastAsia"/>
          <w:b/>
          <w:sz w:val="32"/>
          <w:szCs w:val="32"/>
        </w:rPr>
        <w:t>表</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51"/>
        <w:gridCol w:w="1134"/>
        <w:gridCol w:w="1593"/>
        <w:gridCol w:w="1242"/>
        <w:gridCol w:w="2126"/>
      </w:tblGrid>
      <w:tr w:rsidR="001809CD" w:rsidRPr="001809CD" w14:paraId="744C4E83" w14:textId="77777777" w:rsidTr="00DD1CC7">
        <w:trPr>
          <w:trHeight w:val="700"/>
        </w:trPr>
        <w:tc>
          <w:tcPr>
            <w:tcW w:w="1134" w:type="dxa"/>
            <w:vAlign w:val="center"/>
          </w:tcPr>
          <w:p w14:paraId="452DBF90" w14:textId="02ED336A"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姓</w:t>
            </w:r>
            <w:r w:rsidR="00DD1CC7">
              <w:rPr>
                <w:rFonts w:asciiTheme="majorEastAsia" w:eastAsiaTheme="majorEastAsia" w:hAnsiTheme="majorEastAsia" w:hint="eastAsia"/>
                <w:b/>
                <w:sz w:val="21"/>
                <w:szCs w:val="32"/>
              </w:rPr>
              <w:t xml:space="preserve"> </w:t>
            </w:r>
            <w:r w:rsidR="00DD1CC7">
              <w:rPr>
                <w:rFonts w:asciiTheme="majorEastAsia" w:eastAsiaTheme="majorEastAsia" w:hAnsiTheme="majorEastAsia"/>
                <w:b/>
                <w:sz w:val="21"/>
                <w:szCs w:val="32"/>
              </w:rPr>
              <w:t xml:space="preserve">  </w:t>
            </w:r>
            <w:r w:rsidRPr="001809CD">
              <w:rPr>
                <w:rFonts w:asciiTheme="majorEastAsia" w:eastAsiaTheme="majorEastAsia" w:hAnsiTheme="majorEastAsia" w:hint="eastAsia"/>
                <w:b/>
                <w:sz w:val="21"/>
                <w:szCs w:val="32"/>
              </w:rPr>
              <w:t>名</w:t>
            </w:r>
          </w:p>
        </w:tc>
        <w:tc>
          <w:tcPr>
            <w:tcW w:w="1951" w:type="dxa"/>
            <w:vAlign w:val="center"/>
          </w:tcPr>
          <w:p w14:paraId="071AD008" w14:textId="77777777" w:rsidR="001809CD" w:rsidRPr="001809CD" w:rsidRDefault="001809CD" w:rsidP="00DD1CC7">
            <w:pPr>
              <w:tabs>
                <w:tab w:val="left" w:pos="5445"/>
              </w:tabs>
              <w:jc w:val="center"/>
              <w:rPr>
                <w:rFonts w:asciiTheme="majorEastAsia" w:eastAsiaTheme="majorEastAsia" w:hAnsiTheme="majorEastAsia"/>
                <w:b/>
                <w:sz w:val="21"/>
                <w:szCs w:val="32"/>
              </w:rPr>
            </w:pPr>
          </w:p>
        </w:tc>
        <w:tc>
          <w:tcPr>
            <w:tcW w:w="1134" w:type="dxa"/>
            <w:vAlign w:val="center"/>
          </w:tcPr>
          <w:p w14:paraId="2AAB78C8" w14:textId="69C9EF46" w:rsidR="001809CD" w:rsidRPr="001809CD" w:rsidRDefault="0089569B" w:rsidP="00DD1CC7">
            <w:pPr>
              <w:tabs>
                <w:tab w:val="left" w:pos="5445"/>
              </w:tabs>
              <w:jc w:val="center"/>
              <w:rPr>
                <w:rFonts w:asciiTheme="majorEastAsia" w:eastAsiaTheme="majorEastAsia" w:hAnsiTheme="majorEastAsia"/>
                <w:b/>
                <w:sz w:val="21"/>
                <w:szCs w:val="32"/>
              </w:rPr>
            </w:pPr>
            <w:r>
              <w:rPr>
                <w:rFonts w:asciiTheme="majorEastAsia" w:eastAsiaTheme="majorEastAsia" w:hAnsiTheme="majorEastAsia" w:hint="eastAsia"/>
                <w:b/>
                <w:sz w:val="21"/>
                <w:szCs w:val="32"/>
              </w:rPr>
              <w:t>性</w:t>
            </w:r>
            <w:r w:rsidR="00DD1CC7">
              <w:rPr>
                <w:rFonts w:asciiTheme="majorEastAsia" w:eastAsiaTheme="majorEastAsia" w:hAnsiTheme="majorEastAsia" w:hint="eastAsia"/>
                <w:b/>
                <w:sz w:val="21"/>
                <w:szCs w:val="32"/>
              </w:rPr>
              <w:t xml:space="preserve">  </w:t>
            </w:r>
            <w:r w:rsidR="00DD1CC7">
              <w:rPr>
                <w:rFonts w:asciiTheme="majorEastAsia" w:eastAsiaTheme="majorEastAsia" w:hAnsiTheme="majorEastAsia"/>
                <w:b/>
                <w:sz w:val="21"/>
                <w:szCs w:val="32"/>
              </w:rPr>
              <w:t xml:space="preserve"> </w:t>
            </w:r>
            <w:r>
              <w:rPr>
                <w:rFonts w:asciiTheme="majorEastAsia" w:eastAsiaTheme="majorEastAsia" w:hAnsiTheme="majorEastAsia" w:hint="eastAsia"/>
                <w:b/>
                <w:sz w:val="21"/>
                <w:szCs w:val="32"/>
              </w:rPr>
              <w:t>别</w:t>
            </w:r>
          </w:p>
        </w:tc>
        <w:tc>
          <w:tcPr>
            <w:tcW w:w="1593" w:type="dxa"/>
            <w:vAlign w:val="center"/>
          </w:tcPr>
          <w:p w14:paraId="0F455B23" w14:textId="4704F043" w:rsidR="001809CD" w:rsidRPr="001809CD" w:rsidRDefault="001809CD" w:rsidP="00DD1CC7">
            <w:pPr>
              <w:tabs>
                <w:tab w:val="left" w:pos="5445"/>
              </w:tabs>
              <w:jc w:val="center"/>
              <w:rPr>
                <w:rFonts w:asciiTheme="majorEastAsia" w:eastAsiaTheme="majorEastAsia" w:hAnsiTheme="majorEastAsia"/>
                <w:b/>
                <w:sz w:val="21"/>
                <w:szCs w:val="32"/>
              </w:rPr>
            </w:pPr>
          </w:p>
        </w:tc>
        <w:tc>
          <w:tcPr>
            <w:tcW w:w="1242" w:type="dxa"/>
            <w:vAlign w:val="center"/>
          </w:tcPr>
          <w:p w14:paraId="72C61651" w14:textId="2F4D7ED7" w:rsidR="001809CD" w:rsidRPr="001809CD" w:rsidRDefault="0089569B" w:rsidP="00DD1CC7">
            <w:pPr>
              <w:tabs>
                <w:tab w:val="left" w:pos="5445"/>
              </w:tabs>
              <w:jc w:val="center"/>
              <w:rPr>
                <w:rFonts w:asciiTheme="majorEastAsia" w:eastAsiaTheme="majorEastAsia" w:hAnsiTheme="majorEastAsia"/>
                <w:b/>
                <w:sz w:val="21"/>
                <w:szCs w:val="32"/>
              </w:rPr>
            </w:pPr>
            <w:r>
              <w:rPr>
                <w:rFonts w:asciiTheme="majorEastAsia" w:eastAsiaTheme="majorEastAsia" w:hAnsiTheme="majorEastAsia" w:hint="eastAsia"/>
                <w:b/>
                <w:sz w:val="21"/>
                <w:szCs w:val="32"/>
              </w:rPr>
              <w:t>专</w:t>
            </w:r>
            <w:r w:rsidR="00DD1CC7">
              <w:rPr>
                <w:rFonts w:asciiTheme="majorEastAsia" w:eastAsiaTheme="majorEastAsia" w:hAnsiTheme="majorEastAsia" w:hint="eastAsia"/>
                <w:b/>
                <w:sz w:val="21"/>
                <w:szCs w:val="32"/>
              </w:rPr>
              <w:t xml:space="preserve">   </w:t>
            </w:r>
            <w:r>
              <w:rPr>
                <w:rFonts w:asciiTheme="majorEastAsia" w:eastAsiaTheme="majorEastAsia" w:hAnsiTheme="majorEastAsia" w:hint="eastAsia"/>
                <w:b/>
                <w:sz w:val="21"/>
                <w:szCs w:val="32"/>
              </w:rPr>
              <w:t>业</w:t>
            </w:r>
          </w:p>
        </w:tc>
        <w:tc>
          <w:tcPr>
            <w:tcW w:w="2126" w:type="dxa"/>
            <w:vAlign w:val="center"/>
          </w:tcPr>
          <w:p w14:paraId="34532201" w14:textId="73EC7684" w:rsidR="001809CD" w:rsidRPr="001809CD" w:rsidRDefault="0089569B" w:rsidP="00DD1CC7">
            <w:pPr>
              <w:tabs>
                <w:tab w:val="left" w:pos="5445"/>
              </w:tabs>
              <w:jc w:val="center"/>
              <w:rPr>
                <w:rFonts w:asciiTheme="majorEastAsia" w:eastAsiaTheme="majorEastAsia" w:hAnsiTheme="majorEastAsia"/>
                <w:b/>
                <w:sz w:val="21"/>
                <w:szCs w:val="32"/>
              </w:rPr>
            </w:pPr>
            <w:r w:rsidRPr="00DD1CC7">
              <w:rPr>
                <w:rFonts w:asciiTheme="majorEastAsia" w:eastAsiaTheme="majorEastAsia" w:hAnsiTheme="majorEastAsia" w:hint="eastAsia"/>
                <w:b/>
                <w:sz w:val="21"/>
                <w:szCs w:val="32"/>
              </w:rPr>
              <w:t>（非法学）/(法学</w:t>
            </w:r>
            <w:r w:rsidRPr="00DD1CC7">
              <w:rPr>
                <w:rFonts w:asciiTheme="majorEastAsia" w:eastAsiaTheme="majorEastAsia" w:hAnsiTheme="majorEastAsia"/>
                <w:b/>
                <w:sz w:val="21"/>
                <w:szCs w:val="32"/>
              </w:rPr>
              <w:t>)</w:t>
            </w:r>
          </w:p>
        </w:tc>
      </w:tr>
      <w:tr w:rsidR="001809CD" w:rsidRPr="001809CD" w14:paraId="3548C57B" w14:textId="77777777" w:rsidTr="00DD1CC7">
        <w:trPr>
          <w:trHeight w:val="668"/>
        </w:trPr>
        <w:tc>
          <w:tcPr>
            <w:tcW w:w="1134" w:type="dxa"/>
            <w:vAlign w:val="center"/>
          </w:tcPr>
          <w:p w14:paraId="2E6CE2BD" w14:textId="60DA1AF5"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班</w:t>
            </w:r>
            <w:r w:rsidR="00DD1CC7">
              <w:rPr>
                <w:rFonts w:asciiTheme="majorEastAsia" w:eastAsiaTheme="majorEastAsia" w:hAnsiTheme="majorEastAsia" w:hint="eastAsia"/>
                <w:b/>
                <w:sz w:val="21"/>
                <w:szCs w:val="32"/>
              </w:rPr>
              <w:t xml:space="preserve">  </w:t>
            </w:r>
            <w:r w:rsidR="00DD1CC7">
              <w:rPr>
                <w:rFonts w:asciiTheme="majorEastAsia" w:eastAsiaTheme="majorEastAsia" w:hAnsiTheme="majorEastAsia"/>
                <w:b/>
                <w:sz w:val="21"/>
                <w:szCs w:val="32"/>
              </w:rPr>
              <w:t xml:space="preserve"> </w:t>
            </w:r>
            <w:r w:rsidRPr="001809CD">
              <w:rPr>
                <w:rFonts w:asciiTheme="majorEastAsia" w:eastAsiaTheme="majorEastAsia" w:hAnsiTheme="majorEastAsia" w:hint="eastAsia"/>
                <w:b/>
                <w:sz w:val="21"/>
                <w:szCs w:val="32"/>
              </w:rPr>
              <w:t>级</w:t>
            </w:r>
          </w:p>
        </w:tc>
        <w:tc>
          <w:tcPr>
            <w:tcW w:w="1951" w:type="dxa"/>
            <w:vAlign w:val="center"/>
          </w:tcPr>
          <w:p w14:paraId="22433CE9" w14:textId="77777777" w:rsidR="001809CD" w:rsidRPr="001809CD" w:rsidRDefault="001809CD" w:rsidP="00DD1CC7">
            <w:pPr>
              <w:tabs>
                <w:tab w:val="left" w:pos="5445"/>
              </w:tabs>
              <w:jc w:val="center"/>
              <w:rPr>
                <w:rFonts w:asciiTheme="majorEastAsia" w:eastAsiaTheme="majorEastAsia" w:hAnsiTheme="majorEastAsia"/>
                <w:b/>
                <w:sz w:val="21"/>
                <w:szCs w:val="32"/>
              </w:rPr>
            </w:pPr>
          </w:p>
        </w:tc>
        <w:tc>
          <w:tcPr>
            <w:tcW w:w="1134" w:type="dxa"/>
            <w:vAlign w:val="center"/>
          </w:tcPr>
          <w:p w14:paraId="08847EBB" w14:textId="24DDBDE0"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学</w:t>
            </w:r>
            <w:r w:rsidR="00DD1CC7">
              <w:rPr>
                <w:rFonts w:asciiTheme="majorEastAsia" w:eastAsiaTheme="majorEastAsia" w:hAnsiTheme="majorEastAsia" w:hint="eastAsia"/>
                <w:b/>
                <w:sz w:val="21"/>
                <w:szCs w:val="32"/>
              </w:rPr>
              <w:t xml:space="preserve">   </w:t>
            </w:r>
            <w:r w:rsidRPr="001809CD">
              <w:rPr>
                <w:rFonts w:asciiTheme="majorEastAsia" w:eastAsiaTheme="majorEastAsia" w:hAnsiTheme="majorEastAsia" w:hint="eastAsia"/>
                <w:b/>
                <w:sz w:val="21"/>
                <w:szCs w:val="32"/>
              </w:rPr>
              <w:t>号</w:t>
            </w:r>
          </w:p>
        </w:tc>
        <w:tc>
          <w:tcPr>
            <w:tcW w:w="1593" w:type="dxa"/>
            <w:vAlign w:val="center"/>
          </w:tcPr>
          <w:p w14:paraId="5DFE755E" w14:textId="77777777" w:rsidR="001809CD" w:rsidRPr="001809CD" w:rsidRDefault="001809CD" w:rsidP="00DD1CC7">
            <w:pPr>
              <w:tabs>
                <w:tab w:val="left" w:pos="5445"/>
              </w:tabs>
              <w:jc w:val="center"/>
              <w:rPr>
                <w:rFonts w:asciiTheme="majorEastAsia" w:eastAsiaTheme="majorEastAsia" w:hAnsiTheme="majorEastAsia"/>
                <w:b/>
                <w:sz w:val="21"/>
                <w:szCs w:val="32"/>
              </w:rPr>
            </w:pPr>
          </w:p>
        </w:tc>
        <w:tc>
          <w:tcPr>
            <w:tcW w:w="1242" w:type="dxa"/>
            <w:vAlign w:val="center"/>
          </w:tcPr>
          <w:p w14:paraId="05E98226" w14:textId="77777777"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政治面貌</w:t>
            </w:r>
          </w:p>
        </w:tc>
        <w:tc>
          <w:tcPr>
            <w:tcW w:w="2126" w:type="dxa"/>
            <w:vAlign w:val="center"/>
          </w:tcPr>
          <w:p w14:paraId="6A32ADF7" w14:textId="31A81106" w:rsidR="001809CD" w:rsidRPr="001809CD" w:rsidRDefault="001809CD" w:rsidP="00DD1CC7">
            <w:pPr>
              <w:tabs>
                <w:tab w:val="left" w:pos="5445"/>
              </w:tabs>
              <w:jc w:val="center"/>
              <w:rPr>
                <w:rFonts w:asciiTheme="majorEastAsia" w:eastAsiaTheme="majorEastAsia" w:hAnsiTheme="majorEastAsia"/>
                <w:b/>
                <w:sz w:val="21"/>
                <w:szCs w:val="32"/>
              </w:rPr>
            </w:pPr>
          </w:p>
        </w:tc>
      </w:tr>
      <w:tr w:rsidR="001809CD" w:rsidRPr="001809CD" w14:paraId="087A348E" w14:textId="77777777" w:rsidTr="005D6A32">
        <w:trPr>
          <w:trHeight w:val="564"/>
        </w:trPr>
        <w:tc>
          <w:tcPr>
            <w:tcW w:w="1134" w:type="dxa"/>
            <w:vAlign w:val="center"/>
          </w:tcPr>
          <w:p w14:paraId="43CCD6FA" w14:textId="2A4924B7"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手</w:t>
            </w:r>
            <w:r w:rsidR="00DD1CC7">
              <w:rPr>
                <w:rFonts w:asciiTheme="majorEastAsia" w:eastAsiaTheme="majorEastAsia" w:hAnsiTheme="majorEastAsia" w:hint="eastAsia"/>
                <w:b/>
                <w:sz w:val="21"/>
                <w:szCs w:val="32"/>
              </w:rPr>
              <w:t xml:space="preserve">  </w:t>
            </w:r>
            <w:r w:rsidR="00DD1CC7">
              <w:rPr>
                <w:rFonts w:asciiTheme="majorEastAsia" w:eastAsiaTheme="majorEastAsia" w:hAnsiTheme="majorEastAsia"/>
                <w:b/>
                <w:sz w:val="21"/>
                <w:szCs w:val="32"/>
              </w:rPr>
              <w:t xml:space="preserve"> </w:t>
            </w:r>
            <w:r w:rsidRPr="001809CD">
              <w:rPr>
                <w:rFonts w:asciiTheme="majorEastAsia" w:eastAsiaTheme="majorEastAsia" w:hAnsiTheme="majorEastAsia" w:hint="eastAsia"/>
                <w:b/>
                <w:sz w:val="21"/>
                <w:szCs w:val="32"/>
              </w:rPr>
              <w:t>机</w:t>
            </w:r>
          </w:p>
        </w:tc>
        <w:tc>
          <w:tcPr>
            <w:tcW w:w="1951" w:type="dxa"/>
            <w:vAlign w:val="center"/>
          </w:tcPr>
          <w:p w14:paraId="245FFFC0" w14:textId="77777777" w:rsidR="001809CD" w:rsidRPr="001809CD" w:rsidRDefault="001809CD" w:rsidP="00DD1CC7">
            <w:pPr>
              <w:tabs>
                <w:tab w:val="left" w:pos="5445"/>
              </w:tabs>
              <w:jc w:val="center"/>
              <w:rPr>
                <w:rFonts w:asciiTheme="majorEastAsia" w:eastAsiaTheme="majorEastAsia" w:hAnsiTheme="majorEastAsia"/>
                <w:b/>
                <w:sz w:val="21"/>
                <w:szCs w:val="32"/>
              </w:rPr>
            </w:pPr>
          </w:p>
        </w:tc>
        <w:tc>
          <w:tcPr>
            <w:tcW w:w="1134" w:type="dxa"/>
            <w:vAlign w:val="center"/>
          </w:tcPr>
          <w:p w14:paraId="11E334CE" w14:textId="77777777" w:rsidR="001809CD" w:rsidRPr="001809CD" w:rsidRDefault="001809CD" w:rsidP="00DD1CC7">
            <w:pPr>
              <w:tabs>
                <w:tab w:val="left" w:pos="5445"/>
              </w:tabs>
              <w:jc w:val="center"/>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电子邮箱</w:t>
            </w:r>
          </w:p>
        </w:tc>
        <w:tc>
          <w:tcPr>
            <w:tcW w:w="4961" w:type="dxa"/>
            <w:gridSpan w:val="3"/>
            <w:vAlign w:val="center"/>
          </w:tcPr>
          <w:p w14:paraId="546D8453" w14:textId="77777777" w:rsidR="001809CD" w:rsidRPr="001809CD" w:rsidRDefault="001809CD" w:rsidP="00DD1CC7">
            <w:pPr>
              <w:tabs>
                <w:tab w:val="left" w:pos="5445"/>
              </w:tabs>
              <w:jc w:val="center"/>
              <w:rPr>
                <w:rFonts w:asciiTheme="majorEastAsia" w:eastAsiaTheme="majorEastAsia" w:hAnsiTheme="majorEastAsia"/>
                <w:b/>
                <w:sz w:val="21"/>
                <w:szCs w:val="32"/>
              </w:rPr>
            </w:pPr>
          </w:p>
        </w:tc>
      </w:tr>
      <w:tr w:rsidR="001809CD" w:rsidRPr="001809CD" w14:paraId="61C96803" w14:textId="77777777" w:rsidTr="0089569B">
        <w:trPr>
          <w:trHeight w:val="898"/>
        </w:trPr>
        <w:tc>
          <w:tcPr>
            <w:tcW w:w="9180" w:type="dxa"/>
            <w:gridSpan w:val="6"/>
          </w:tcPr>
          <w:p w14:paraId="533EDB3D" w14:textId="77777777" w:rsidR="001809CD" w:rsidRPr="001809CD" w:rsidRDefault="001809CD" w:rsidP="001809CD">
            <w:pPr>
              <w:tabs>
                <w:tab w:val="left" w:pos="5445"/>
              </w:tabs>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在读期间是否受过纪律处分，或存在课程成绩未达到及格线以上:</w:t>
            </w:r>
          </w:p>
          <w:p w14:paraId="2D6DA115" w14:textId="77777777" w:rsidR="001809CD" w:rsidRPr="001809CD" w:rsidRDefault="001809CD" w:rsidP="001809CD">
            <w:pPr>
              <w:tabs>
                <w:tab w:val="left" w:pos="5445"/>
              </w:tabs>
              <w:rPr>
                <w:rFonts w:asciiTheme="majorEastAsia" w:eastAsiaTheme="majorEastAsia" w:hAnsiTheme="majorEastAsia"/>
                <w:b/>
                <w:sz w:val="21"/>
                <w:szCs w:val="32"/>
              </w:rPr>
            </w:pPr>
            <w:r w:rsidRPr="001809CD">
              <w:rPr>
                <w:rFonts w:asciiTheme="majorEastAsia" w:eastAsiaTheme="majorEastAsia" w:hAnsiTheme="majorEastAsia" w:hint="eastAsia"/>
                <w:b/>
                <w:sz w:val="21"/>
                <w:szCs w:val="32"/>
              </w:rPr>
              <w:t xml:space="preserve">                   □是</w:t>
            </w:r>
            <w:r w:rsidRPr="001809CD">
              <w:rPr>
                <w:rFonts w:asciiTheme="majorEastAsia" w:eastAsiaTheme="majorEastAsia" w:hAnsiTheme="majorEastAsia"/>
                <w:b/>
                <w:sz w:val="21"/>
                <w:szCs w:val="32"/>
              </w:rPr>
              <w:t xml:space="preserve">                       </w:t>
            </w:r>
            <w:r w:rsidRPr="001809CD">
              <w:rPr>
                <w:rFonts w:asciiTheme="majorEastAsia" w:eastAsiaTheme="majorEastAsia" w:hAnsiTheme="majorEastAsia" w:hint="eastAsia"/>
                <w:b/>
                <w:sz w:val="21"/>
                <w:szCs w:val="32"/>
              </w:rPr>
              <w:t>□否</w:t>
            </w:r>
          </w:p>
        </w:tc>
      </w:tr>
    </w:tbl>
    <w:p w14:paraId="5B821231" w14:textId="2971DBFB" w:rsidR="00083E7D" w:rsidRPr="001809CD" w:rsidRDefault="00083E7D" w:rsidP="00F16A97">
      <w:pPr>
        <w:tabs>
          <w:tab w:val="left" w:pos="5445"/>
        </w:tabs>
        <w:rPr>
          <w:rFonts w:asciiTheme="majorEastAsia" w:eastAsiaTheme="majorEastAsia" w:hAnsiTheme="majorEastAsia"/>
          <w:sz w:val="21"/>
          <w:szCs w:val="32"/>
        </w:rPr>
      </w:pPr>
      <w:r w:rsidRPr="00083E7D">
        <w:rPr>
          <w:rFonts w:asciiTheme="majorEastAsia" w:eastAsiaTheme="majorEastAsia" w:hAnsiTheme="majorEastAsia"/>
          <w:sz w:val="20"/>
          <w:szCs w:val="24"/>
        </w:rPr>
        <w:t>本联为原始联，由法联留存。</w:t>
      </w:r>
    </w:p>
    <w:p w14:paraId="02855EFF" w14:textId="77777777" w:rsidR="004A14D1" w:rsidRPr="00083E7D" w:rsidRDefault="00F16A97" w:rsidP="00F16A97">
      <w:pPr>
        <w:tabs>
          <w:tab w:val="left" w:pos="5445"/>
        </w:tabs>
        <w:rPr>
          <w:rFonts w:asciiTheme="majorEastAsia" w:eastAsiaTheme="majorEastAsia" w:hAnsiTheme="majorEastAsia"/>
          <w:b/>
          <w:sz w:val="21"/>
          <w:szCs w:val="24"/>
          <w:lang w:eastAsia="zh-TW"/>
        </w:rPr>
      </w:pPr>
      <w:r w:rsidRPr="00083E7D">
        <w:rPr>
          <w:rFonts w:asciiTheme="majorEastAsia" w:eastAsiaTheme="majorEastAsia" w:hAnsiTheme="majorEastAsia" w:hint="eastAsia"/>
          <w:b/>
          <w:sz w:val="21"/>
          <w:szCs w:val="24"/>
        </w:rPr>
        <w:t>声明</w:t>
      </w:r>
      <w:r w:rsidRPr="00083E7D">
        <w:rPr>
          <w:rFonts w:asciiTheme="majorEastAsia" w:eastAsiaTheme="majorEastAsia" w:hAnsiTheme="majorEastAsia"/>
          <w:b/>
          <w:sz w:val="21"/>
          <w:szCs w:val="24"/>
        </w:rPr>
        <w:tab/>
      </w:r>
    </w:p>
    <w:p w14:paraId="519A1236" w14:textId="6CADA7DA" w:rsidR="002C3361" w:rsidRPr="00083E7D" w:rsidRDefault="00C331DA" w:rsidP="002B0CD6">
      <w:pPr>
        <w:spacing w:line="360" w:lineRule="auto"/>
        <w:rPr>
          <w:rFonts w:asciiTheme="majorEastAsia" w:eastAsiaTheme="majorEastAsia" w:hAnsiTheme="majorEastAsia"/>
          <w:sz w:val="21"/>
          <w:szCs w:val="24"/>
        </w:rPr>
      </w:pPr>
      <w:r w:rsidRPr="00083E7D">
        <w:rPr>
          <w:rFonts w:asciiTheme="minorEastAsia" w:hAnsiTheme="minorEastAsia"/>
          <w:sz w:val="21"/>
          <w:szCs w:val="24"/>
        </w:rPr>
        <w:t xml:space="preserve">一、 </w:t>
      </w:r>
      <w:r w:rsidR="00F16A97" w:rsidRPr="00083E7D">
        <w:rPr>
          <w:rFonts w:asciiTheme="minorEastAsia" w:hAnsiTheme="minorEastAsia" w:hint="eastAsia"/>
          <w:sz w:val="21"/>
          <w:szCs w:val="24"/>
        </w:rPr>
        <w:t>本人已认真阅读《</w:t>
      </w:r>
      <w:r w:rsidR="00E609C6" w:rsidRPr="00083E7D">
        <w:rPr>
          <w:rFonts w:asciiTheme="minorEastAsia" w:hAnsiTheme="minorEastAsia" w:hint="eastAsia"/>
          <w:sz w:val="21"/>
          <w:szCs w:val="24"/>
        </w:rPr>
        <w:t>第十七</w:t>
      </w:r>
      <w:r w:rsidR="00661D73" w:rsidRPr="00083E7D">
        <w:rPr>
          <w:rFonts w:asciiTheme="minorEastAsia" w:hAnsiTheme="minorEastAsia" w:hint="eastAsia"/>
          <w:sz w:val="21"/>
          <w:szCs w:val="24"/>
        </w:rPr>
        <w:t>届法律硕士代表大会暨法律硕士联合会执委会主席选举大会安</w:t>
      </w:r>
      <w:r w:rsidR="008B6FCD" w:rsidRPr="00083E7D">
        <w:rPr>
          <w:rFonts w:asciiTheme="minorEastAsia" w:hAnsiTheme="minorEastAsia" w:hint="eastAsia"/>
          <w:sz w:val="21"/>
          <w:szCs w:val="24"/>
        </w:rPr>
        <w:t>排</w:t>
      </w:r>
      <w:r w:rsidR="00F16A97" w:rsidRPr="00083E7D">
        <w:rPr>
          <w:rFonts w:asciiTheme="majorEastAsia" w:eastAsiaTheme="majorEastAsia" w:hAnsiTheme="majorEastAsia" w:hint="eastAsia"/>
          <w:sz w:val="21"/>
          <w:szCs w:val="24"/>
        </w:rPr>
        <w:t>》第三章、第四章代表大会代表的报名资格、报名办法和产生办法，有意成为代表大会代表且符合大会代表报名条件。</w:t>
      </w:r>
    </w:p>
    <w:p w14:paraId="1EB97697" w14:textId="77777777" w:rsidR="002C3361" w:rsidRPr="00083E7D" w:rsidRDefault="00C331DA" w:rsidP="002B0CD6">
      <w:pPr>
        <w:spacing w:line="360" w:lineRule="auto"/>
        <w:rPr>
          <w:rFonts w:asciiTheme="majorEastAsia" w:eastAsiaTheme="majorEastAsia" w:hAnsiTheme="majorEastAsia"/>
          <w:sz w:val="21"/>
          <w:szCs w:val="24"/>
        </w:rPr>
      </w:pPr>
      <w:r w:rsidRPr="00083E7D">
        <w:rPr>
          <w:rFonts w:asciiTheme="majorEastAsia" w:eastAsiaTheme="majorEastAsia" w:hAnsiTheme="majorEastAsia"/>
          <w:sz w:val="21"/>
          <w:szCs w:val="24"/>
        </w:rPr>
        <w:t xml:space="preserve">二、 </w:t>
      </w:r>
      <w:r w:rsidR="00F16A97" w:rsidRPr="00083E7D">
        <w:rPr>
          <w:rFonts w:asciiTheme="majorEastAsia" w:eastAsiaTheme="majorEastAsia" w:hAnsiTheme="majorEastAsia" w:hint="eastAsia"/>
          <w:sz w:val="21"/>
          <w:szCs w:val="24"/>
        </w:rPr>
        <w:t>本</w:t>
      </w:r>
      <w:r w:rsidR="002C3361" w:rsidRPr="00083E7D">
        <w:rPr>
          <w:rFonts w:asciiTheme="majorEastAsia" w:eastAsiaTheme="majorEastAsia" w:hAnsiTheme="majorEastAsia" w:hint="eastAsia"/>
          <w:sz w:val="21"/>
          <w:szCs w:val="24"/>
        </w:rPr>
        <w:t>人将履行代表的权利义务，保证出席选举大会，依照代表同学意愿投票。</w:t>
      </w:r>
    </w:p>
    <w:p w14:paraId="4C074896" w14:textId="77777777" w:rsidR="008A51F8" w:rsidRPr="00083E7D" w:rsidRDefault="00C331DA" w:rsidP="002B0CD6">
      <w:pPr>
        <w:spacing w:line="360" w:lineRule="auto"/>
        <w:rPr>
          <w:rFonts w:asciiTheme="majorEastAsia" w:eastAsiaTheme="majorEastAsia" w:hAnsiTheme="majorEastAsia"/>
          <w:sz w:val="21"/>
          <w:szCs w:val="24"/>
        </w:rPr>
      </w:pPr>
      <w:r w:rsidRPr="00083E7D">
        <w:rPr>
          <w:rFonts w:asciiTheme="majorEastAsia" w:eastAsiaTheme="majorEastAsia" w:hAnsiTheme="majorEastAsia" w:hint="eastAsia"/>
          <w:sz w:val="21"/>
          <w:szCs w:val="24"/>
        </w:rPr>
        <w:t>三</w:t>
      </w:r>
      <w:r w:rsidRPr="00083E7D">
        <w:rPr>
          <w:rFonts w:asciiTheme="majorEastAsia" w:eastAsiaTheme="majorEastAsia" w:hAnsiTheme="majorEastAsia"/>
          <w:sz w:val="21"/>
          <w:szCs w:val="24"/>
        </w:rPr>
        <w:t xml:space="preserve">、 </w:t>
      </w:r>
      <w:r w:rsidR="00F16A97" w:rsidRPr="00083E7D">
        <w:rPr>
          <w:rFonts w:asciiTheme="majorEastAsia" w:eastAsiaTheme="majorEastAsia" w:hAnsiTheme="majorEastAsia" w:hint="eastAsia"/>
          <w:sz w:val="21"/>
          <w:szCs w:val="24"/>
        </w:rPr>
        <w:t>本人保证提供的个人资料真实，并授权选举委员会通过向校、院相关组织调查取证确认。</w:t>
      </w:r>
    </w:p>
    <w:p w14:paraId="1A799183" w14:textId="44D002BD" w:rsidR="00C173B6" w:rsidRDefault="00083E7D" w:rsidP="00C173B6">
      <w:pPr>
        <w:spacing w:line="360" w:lineRule="auto"/>
        <w:ind w:firstLineChars="300" w:firstLine="632"/>
        <w:rPr>
          <w:rFonts w:asciiTheme="majorEastAsia" w:eastAsiaTheme="majorEastAsia" w:hAnsiTheme="majorEastAsia"/>
          <w:b/>
          <w:sz w:val="21"/>
          <w:szCs w:val="24"/>
          <w:u w:val="single"/>
        </w:rPr>
      </w:pPr>
      <w:r w:rsidRPr="00083E7D">
        <w:rPr>
          <w:rFonts w:asciiTheme="majorEastAsia" w:eastAsiaTheme="majorEastAsia" w:hAnsiTheme="majorEastAsia" w:hint="eastAsia"/>
          <w:b/>
          <w:sz w:val="21"/>
          <w:szCs w:val="24"/>
        </w:rPr>
        <w:t>签名</w:t>
      </w:r>
      <w:r w:rsidR="00F16A97" w:rsidRPr="00083E7D">
        <w:rPr>
          <w:rFonts w:asciiTheme="majorEastAsia" w:eastAsiaTheme="majorEastAsia" w:hAnsiTheme="majorEastAsia"/>
          <w:b/>
          <w:sz w:val="21"/>
          <w:szCs w:val="24"/>
        </w:rPr>
        <w:t xml:space="preserve">: </w:t>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rPr>
        <w:tab/>
      </w:r>
      <w:r w:rsidR="00F16A97" w:rsidRPr="00083E7D">
        <w:rPr>
          <w:rFonts w:asciiTheme="majorEastAsia" w:eastAsiaTheme="majorEastAsia" w:hAnsiTheme="majorEastAsia" w:hint="eastAsia"/>
          <w:b/>
          <w:sz w:val="21"/>
          <w:szCs w:val="24"/>
        </w:rPr>
        <w:t>日期</w:t>
      </w:r>
      <w:r w:rsidR="00F16A97" w:rsidRPr="00083E7D">
        <w:rPr>
          <w:rFonts w:asciiTheme="majorEastAsia" w:eastAsiaTheme="majorEastAsia" w:hAnsiTheme="majorEastAsia"/>
          <w:b/>
          <w:sz w:val="21"/>
          <w:szCs w:val="24"/>
        </w:rPr>
        <w:t xml:space="preserve">: </w:t>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r w:rsidR="00F16A97" w:rsidRPr="00083E7D">
        <w:rPr>
          <w:rFonts w:asciiTheme="majorEastAsia" w:eastAsiaTheme="majorEastAsia" w:hAnsiTheme="majorEastAsia"/>
          <w:b/>
          <w:sz w:val="21"/>
          <w:szCs w:val="24"/>
          <w:u w:val="single"/>
        </w:rPr>
        <w:tab/>
      </w:r>
    </w:p>
    <w:p w14:paraId="7B05F6AE" w14:textId="767A1675" w:rsidR="00C173B6" w:rsidRPr="00C173B6" w:rsidRDefault="00C173B6" w:rsidP="00C173B6">
      <w:pPr>
        <w:spacing w:line="360" w:lineRule="auto"/>
        <w:rPr>
          <w:rFonts w:asciiTheme="majorEastAsia" w:eastAsiaTheme="majorEastAsia" w:hAnsiTheme="majorEastAsia"/>
          <w:sz w:val="21"/>
          <w:szCs w:val="24"/>
        </w:rPr>
      </w:pPr>
      <w:r>
        <w:rPr>
          <w:rFonts w:asciiTheme="majorEastAsia" w:eastAsiaTheme="majorEastAsia" w:hAnsiTheme="majorEastAsia"/>
          <w:sz w:val="21"/>
          <w:szCs w:val="24"/>
        </w:rPr>
        <w:t>=====================================骑缝章=======================================</w:t>
      </w:r>
    </w:p>
    <w:p w14:paraId="3D9E8419" w14:textId="713F39CC" w:rsidR="00083E7D" w:rsidRPr="00C173B6" w:rsidRDefault="00083E7D" w:rsidP="00C173B6">
      <w:pPr>
        <w:spacing w:line="360" w:lineRule="auto"/>
        <w:jc w:val="center"/>
        <w:rPr>
          <w:rFonts w:asciiTheme="majorEastAsia" w:eastAsiaTheme="majorEastAsia" w:hAnsiTheme="majorEastAsia"/>
          <w:b/>
          <w:sz w:val="32"/>
          <w:szCs w:val="32"/>
        </w:rPr>
      </w:pPr>
      <w:r w:rsidRPr="00C173B6">
        <w:rPr>
          <w:rFonts w:asciiTheme="majorEastAsia" w:eastAsiaTheme="majorEastAsia" w:hAnsiTheme="majorEastAsia" w:hint="eastAsia"/>
          <w:b/>
          <w:sz w:val="32"/>
          <w:szCs w:val="32"/>
        </w:rPr>
        <w:t>北京大学法律硕士联合会第十七届代表大会代表报名表</w:t>
      </w:r>
    </w:p>
    <w:tbl>
      <w:tblPr>
        <w:tblpPr w:leftFromText="180" w:rightFromText="180"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1276"/>
        <w:gridCol w:w="959"/>
        <w:gridCol w:w="992"/>
        <w:gridCol w:w="2869"/>
      </w:tblGrid>
      <w:tr w:rsidR="00083E7D" w:rsidRPr="00083E7D" w14:paraId="7246C138" w14:textId="77777777" w:rsidTr="0089569B">
        <w:trPr>
          <w:trHeight w:val="617"/>
        </w:trPr>
        <w:tc>
          <w:tcPr>
            <w:tcW w:w="1134" w:type="dxa"/>
            <w:vAlign w:val="center"/>
          </w:tcPr>
          <w:p w14:paraId="6FED7B2D" w14:textId="4B07BB52" w:rsidR="00083E7D" w:rsidRPr="00083E7D" w:rsidRDefault="00083E7D" w:rsidP="0089569B">
            <w:pPr>
              <w:jc w:val="center"/>
              <w:rPr>
                <w:rFonts w:asciiTheme="minorEastAsia" w:hAnsiTheme="minorEastAsia"/>
                <w:b/>
                <w:sz w:val="24"/>
                <w:szCs w:val="24"/>
              </w:rPr>
            </w:pPr>
            <w:r w:rsidRPr="00083E7D">
              <w:rPr>
                <w:rFonts w:asciiTheme="minorEastAsia" w:hAnsiTheme="minorEastAsia" w:hint="eastAsia"/>
                <w:b/>
                <w:sz w:val="24"/>
                <w:szCs w:val="24"/>
              </w:rPr>
              <w:t>姓</w:t>
            </w:r>
            <w:r w:rsidR="00DD1CC7">
              <w:rPr>
                <w:rFonts w:asciiTheme="minorEastAsia" w:hAnsiTheme="minorEastAsia" w:hint="eastAsia"/>
                <w:b/>
                <w:sz w:val="24"/>
                <w:szCs w:val="24"/>
              </w:rPr>
              <w:t xml:space="preserve"> </w:t>
            </w:r>
            <w:r w:rsidR="0089569B">
              <w:rPr>
                <w:rFonts w:asciiTheme="minorEastAsia" w:hAnsiTheme="minorEastAsia" w:hint="eastAsia"/>
                <w:b/>
                <w:sz w:val="24"/>
                <w:szCs w:val="24"/>
              </w:rPr>
              <w:t xml:space="preserve"> </w:t>
            </w:r>
            <w:r w:rsidRPr="00083E7D">
              <w:rPr>
                <w:rFonts w:asciiTheme="minorEastAsia" w:hAnsiTheme="minorEastAsia" w:hint="eastAsia"/>
                <w:b/>
                <w:sz w:val="24"/>
                <w:szCs w:val="24"/>
              </w:rPr>
              <w:t>名</w:t>
            </w:r>
          </w:p>
        </w:tc>
        <w:tc>
          <w:tcPr>
            <w:tcW w:w="1701" w:type="dxa"/>
            <w:vAlign w:val="center"/>
          </w:tcPr>
          <w:p w14:paraId="049B6264" w14:textId="77777777" w:rsidR="00083E7D" w:rsidRPr="00083E7D" w:rsidRDefault="00083E7D" w:rsidP="0089569B">
            <w:pPr>
              <w:jc w:val="center"/>
              <w:rPr>
                <w:rFonts w:asciiTheme="minorEastAsia" w:hAnsiTheme="minorEastAsia"/>
                <w:b/>
                <w:sz w:val="24"/>
                <w:szCs w:val="24"/>
              </w:rPr>
            </w:pPr>
          </w:p>
        </w:tc>
        <w:tc>
          <w:tcPr>
            <w:tcW w:w="1276" w:type="dxa"/>
            <w:vAlign w:val="center"/>
          </w:tcPr>
          <w:p w14:paraId="581A3F50" w14:textId="569FD5DF" w:rsidR="00083E7D" w:rsidRPr="00083E7D" w:rsidRDefault="0089569B" w:rsidP="0089569B">
            <w:pPr>
              <w:jc w:val="center"/>
              <w:rPr>
                <w:rFonts w:asciiTheme="minorEastAsia" w:hAnsiTheme="minorEastAsia"/>
                <w:b/>
                <w:sz w:val="24"/>
                <w:szCs w:val="24"/>
              </w:rPr>
            </w:pPr>
            <w:r>
              <w:rPr>
                <w:rFonts w:asciiTheme="minorEastAsia" w:hAnsiTheme="minorEastAsia" w:hint="eastAsia"/>
                <w:b/>
                <w:sz w:val="24"/>
                <w:szCs w:val="24"/>
              </w:rPr>
              <w:t>性</w:t>
            </w:r>
            <w:r w:rsidR="00DD1CC7">
              <w:rPr>
                <w:rFonts w:asciiTheme="minorEastAsia" w:hAnsiTheme="minorEastAsia" w:hint="eastAsia"/>
                <w:b/>
                <w:sz w:val="24"/>
                <w:szCs w:val="24"/>
              </w:rPr>
              <w:t xml:space="preserve"> </w:t>
            </w:r>
            <w:r>
              <w:rPr>
                <w:rFonts w:asciiTheme="minorEastAsia" w:hAnsiTheme="minorEastAsia" w:hint="eastAsia"/>
                <w:b/>
                <w:sz w:val="24"/>
                <w:szCs w:val="24"/>
              </w:rPr>
              <w:t xml:space="preserve"> 别</w:t>
            </w:r>
          </w:p>
        </w:tc>
        <w:tc>
          <w:tcPr>
            <w:tcW w:w="959" w:type="dxa"/>
            <w:vAlign w:val="center"/>
          </w:tcPr>
          <w:p w14:paraId="01FBC79E" w14:textId="7626D827" w:rsidR="00083E7D" w:rsidRPr="00083E7D" w:rsidRDefault="00083E7D" w:rsidP="0089569B">
            <w:pPr>
              <w:jc w:val="center"/>
              <w:rPr>
                <w:rFonts w:asciiTheme="minorEastAsia" w:hAnsiTheme="minorEastAsia"/>
                <w:b/>
                <w:sz w:val="24"/>
                <w:szCs w:val="24"/>
              </w:rPr>
            </w:pPr>
          </w:p>
        </w:tc>
        <w:tc>
          <w:tcPr>
            <w:tcW w:w="992" w:type="dxa"/>
            <w:vAlign w:val="center"/>
          </w:tcPr>
          <w:p w14:paraId="3325ACED" w14:textId="540F9C0E" w:rsidR="00083E7D" w:rsidRPr="00083E7D" w:rsidRDefault="0089569B" w:rsidP="0089569B">
            <w:pPr>
              <w:jc w:val="center"/>
              <w:rPr>
                <w:rFonts w:asciiTheme="minorEastAsia" w:hAnsiTheme="minorEastAsia"/>
                <w:b/>
                <w:sz w:val="24"/>
                <w:szCs w:val="24"/>
              </w:rPr>
            </w:pPr>
            <w:r>
              <w:rPr>
                <w:rFonts w:asciiTheme="minorEastAsia" w:hAnsiTheme="minorEastAsia" w:hint="eastAsia"/>
                <w:b/>
                <w:sz w:val="24"/>
                <w:szCs w:val="24"/>
              </w:rPr>
              <w:t xml:space="preserve">专 </w:t>
            </w:r>
            <w:r w:rsidR="00DD1CC7">
              <w:rPr>
                <w:rFonts w:asciiTheme="minorEastAsia" w:hAnsiTheme="minorEastAsia"/>
                <w:b/>
                <w:sz w:val="24"/>
                <w:szCs w:val="24"/>
              </w:rPr>
              <w:t xml:space="preserve"> </w:t>
            </w:r>
            <w:bookmarkStart w:id="0" w:name="_GoBack"/>
            <w:bookmarkEnd w:id="0"/>
            <w:r>
              <w:rPr>
                <w:rFonts w:asciiTheme="minorEastAsia" w:hAnsiTheme="minorEastAsia" w:hint="eastAsia"/>
                <w:b/>
                <w:sz w:val="24"/>
                <w:szCs w:val="24"/>
              </w:rPr>
              <w:t>业</w:t>
            </w:r>
          </w:p>
        </w:tc>
        <w:tc>
          <w:tcPr>
            <w:tcW w:w="2869" w:type="dxa"/>
            <w:vAlign w:val="center"/>
          </w:tcPr>
          <w:p w14:paraId="4767C03D" w14:textId="0EC253C7" w:rsidR="00083E7D" w:rsidRPr="00083E7D" w:rsidRDefault="0089569B" w:rsidP="0089569B">
            <w:pPr>
              <w:jc w:val="center"/>
              <w:rPr>
                <w:rFonts w:asciiTheme="minorEastAsia" w:hAnsiTheme="minorEastAsia"/>
                <w:b/>
                <w:sz w:val="24"/>
                <w:szCs w:val="24"/>
              </w:rPr>
            </w:pPr>
            <w:r w:rsidRPr="0089569B">
              <w:rPr>
                <w:rFonts w:asciiTheme="minorEastAsia" w:hAnsiTheme="minorEastAsia" w:hint="eastAsia"/>
                <w:b/>
                <w:sz w:val="24"/>
                <w:szCs w:val="24"/>
              </w:rPr>
              <w:t>（非法学）/(法学</w:t>
            </w:r>
            <w:r w:rsidRPr="0089569B">
              <w:rPr>
                <w:rFonts w:asciiTheme="minorEastAsia" w:hAnsiTheme="minorEastAsia"/>
                <w:b/>
                <w:sz w:val="24"/>
                <w:szCs w:val="24"/>
              </w:rPr>
              <w:t>)</w:t>
            </w:r>
          </w:p>
        </w:tc>
      </w:tr>
      <w:tr w:rsidR="0089569B" w:rsidRPr="00083E7D" w14:paraId="60AE7C0B" w14:textId="77777777" w:rsidTr="0089569B">
        <w:trPr>
          <w:trHeight w:val="495"/>
        </w:trPr>
        <w:tc>
          <w:tcPr>
            <w:tcW w:w="1134" w:type="dxa"/>
            <w:vAlign w:val="center"/>
          </w:tcPr>
          <w:p w14:paraId="1F6F721D" w14:textId="02AA21FE" w:rsidR="0089569B" w:rsidRPr="00083E7D" w:rsidRDefault="0089569B" w:rsidP="0089569B">
            <w:pPr>
              <w:jc w:val="center"/>
              <w:rPr>
                <w:rFonts w:asciiTheme="minorEastAsia" w:hAnsiTheme="minorEastAsia"/>
                <w:b/>
                <w:sz w:val="24"/>
                <w:szCs w:val="24"/>
              </w:rPr>
            </w:pPr>
            <w:r w:rsidRPr="00083E7D">
              <w:rPr>
                <w:rFonts w:asciiTheme="minorEastAsia" w:hAnsiTheme="minorEastAsia" w:hint="eastAsia"/>
                <w:b/>
                <w:sz w:val="24"/>
                <w:szCs w:val="24"/>
              </w:rPr>
              <w:t>班</w:t>
            </w:r>
            <w:r>
              <w:rPr>
                <w:rFonts w:asciiTheme="minorEastAsia" w:hAnsiTheme="minorEastAsia" w:hint="eastAsia"/>
                <w:b/>
                <w:sz w:val="24"/>
                <w:szCs w:val="24"/>
              </w:rPr>
              <w:t xml:space="preserve"> </w:t>
            </w:r>
            <w:r w:rsidR="00DD1CC7">
              <w:rPr>
                <w:rFonts w:asciiTheme="minorEastAsia" w:hAnsiTheme="minorEastAsia"/>
                <w:b/>
                <w:sz w:val="24"/>
                <w:szCs w:val="24"/>
              </w:rPr>
              <w:t xml:space="preserve"> </w:t>
            </w:r>
            <w:r w:rsidRPr="00083E7D">
              <w:rPr>
                <w:rFonts w:asciiTheme="minorEastAsia" w:hAnsiTheme="minorEastAsia" w:hint="eastAsia"/>
                <w:b/>
                <w:sz w:val="24"/>
                <w:szCs w:val="24"/>
              </w:rPr>
              <w:t>级</w:t>
            </w:r>
          </w:p>
        </w:tc>
        <w:tc>
          <w:tcPr>
            <w:tcW w:w="2977" w:type="dxa"/>
            <w:gridSpan w:val="2"/>
            <w:vAlign w:val="center"/>
          </w:tcPr>
          <w:p w14:paraId="7DD34A30" w14:textId="34F282C7" w:rsidR="0089569B" w:rsidRPr="00083E7D" w:rsidRDefault="0089569B" w:rsidP="0089569B">
            <w:pPr>
              <w:jc w:val="center"/>
              <w:rPr>
                <w:rFonts w:asciiTheme="minorEastAsia" w:hAnsiTheme="minorEastAsia"/>
                <w:b/>
                <w:sz w:val="24"/>
                <w:szCs w:val="24"/>
              </w:rPr>
            </w:pPr>
          </w:p>
        </w:tc>
        <w:tc>
          <w:tcPr>
            <w:tcW w:w="959" w:type="dxa"/>
            <w:vAlign w:val="center"/>
          </w:tcPr>
          <w:p w14:paraId="2DD20375" w14:textId="4CDCB150" w:rsidR="0089569B" w:rsidRPr="00083E7D" w:rsidRDefault="0089569B" w:rsidP="0089569B">
            <w:pPr>
              <w:jc w:val="center"/>
              <w:rPr>
                <w:rFonts w:asciiTheme="minorEastAsia" w:hAnsiTheme="minorEastAsia" w:hint="eastAsia"/>
                <w:b/>
                <w:sz w:val="24"/>
                <w:szCs w:val="24"/>
              </w:rPr>
            </w:pPr>
            <w:r>
              <w:rPr>
                <w:rFonts w:asciiTheme="minorEastAsia" w:hAnsiTheme="minorEastAsia"/>
                <w:b/>
                <w:sz w:val="24"/>
                <w:szCs w:val="24"/>
              </w:rPr>
              <w:t>学</w:t>
            </w:r>
            <w:r>
              <w:rPr>
                <w:rFonts w:asciiTheme="minorEastAsia" w:hAnsiTheme="minorEastAsia" w:hint="eastAsia"/>
                <w:b/>
                <w:sz w:val="24"/>
                <w:szCs w:val="24"/>
              </w:rPr>
              <w:t xml:space="preserve"> </w:t>
            </w:r>
            <w:r w:rsidR="00DD1CC7">
              <w:rPr>
                <w:rFonts w:asciiTheme="minorEastAsia" w:hAnsiTheme="minorEastAsia"/>
                <w:b/>
                <w:sz w:val="24"/>
                <w:szCs w:val="24"/>
              </w:rPr>
              <w:t xml:space="preserve"> </w:t>
            </w:r>
            <w:r>
              <w:rPr>
                <w:rFonts w:asciiTheme="minorEastAsia" w:hAnsiTheme="minorEastAsia"/>
                <w:b/>
                <w:sz w:val="24"/>
                <w:szCs w:val="24"/>
              </w:rPr>
              <w:t>号</w:t>
            </w:r>
          </w:p>
        </w:tc>
        <w:tc>
          <w:tcPr>
            <w:tcW w:w="3861" w:type="dxa"/>
            <w:gridSpan w:val="2"/>
            <w:vAlign w:val="center"/>
          </w:tcPr>
          <w:p w14:paraId="383B9421" w14:textId="7933EF31" w:rsidR="0089569B" w:rsidRPr="00083E7D" w:rsidRDefault="0089569B" w:rsidP="0089569B">
            <w:pPr>
              <w:jc w:val="center"/>
              <w:rPr>
                <w:rFonts w:asciiTheme="minorEastAsia" w:hAnsiTheme="minorEastAsia"/>
                <w:b/>
                <w:sz w:val="24"/>
                <w:szCs w:val="24"/>
              </w:rPr>
            </w:pPr>
          </w:p>
        </w:tc>
      </w:tr>
      <w:tr w:rsidR="005D6A32" w:rsidRPr="00083E7D" w14:paraId="7D39CCF7" w14:textId="77777777" w:rsidTr="005A5CE0">
        <w:trPr>
          <w:trHeight w:val="422"/>
        </w:trPr>
        <w:tc>
          <w:tcPr>
            <w:tcW w:w="1134" w:type="dxa"/>
            <w:vAlign w:val="center"/>
          </w:tcPr>
          <w:p w14:paraId="20D9ABD5" w14:textId="53E6C1A6" w:rsidR="005D6A32" w:rsidRPr="00083E7D" w:rsidRDefault="005D6A32" w:rsidP="0089569B">
            <w:pPr>
              <w:jc w:val="center"/>
              <w:rPr>
                <w:rFonts w:asciiTheme="minorEastAsia" w:hAnsiTheme="minorEastAsia"/>
                <w:b/>
                <w:sz w:val="24"/>
                <w:szCs w:val="24"/>
              </w:rPr>
            </w:pPr>
            <w:r w:rsidRPr="00083E7D">
              <w:rPr>
                <w:rFonts w:asciiTheme="minorEastAsia" w:hAnsiTheme="minorEastAsia" w:hint="eastAsia"/>
                <w:b/>
                <w:sz w:val="24"/>
                <w:szCs w:val="24"/>
              </w:rPr>
              <w:t>手</w:t>
            </w:r>
            <w:r>
              <w:rPr>
                <w:rFonts w:asciiTheme="minorEastAsia" w:hAnsiTheme="minorEastAsia" w:hint="eastAsia"/>
                <w:b/>
                <w:sz w:val="24"/>
                <w:szCs w:val="24"/>
              </w:rPr>
              <w:t xml:space="preserve"> </w:t>
            </w:r>
            <w:r w:rsidR="00DD1CC7">
              <w:rPr>
                <w:rFonts w:asciiTheme="minorEastAsia" w:hAnsiTheme="minorEastAsia"/>
                <w:b/>
                <w:sz w:val="24"/>
                <w:szCs w:val="24"/>
              </w:rPr>
              <w:t xml:space="preserve"> </w:t>
            </w:r>
            <w:r w:rsidRPr="00083E7D">
              <w:rPr>
                <w:rFonts w:asciiTheme="minorEastAsia" w:hAnsiTheme="minorEastAsia" w:hint="eastAsia"/>
                <w:b/>
                <w:sz w:val="24"/>
                <w:szCs w:val="24"/>
              </w:rPr>
              <w:t>机</w:t>
            </w:r>
          </w:p>
        </w:tc>
        <w:tc>
          <w:tcPr>
            <w:tcW w:w="7797" w:type="dxa"/>
            <w:gridSpan w:val="5"/>
            <w:vAlign w:val="center"/>
          </w:tcPr>
          <w:p w14:paraId="3957ED5D" w14:textId="77777777" w:rsidR="005D6A32" w:rsidRPr="00083E7D" w:rsidRDefault="005D6A32" w:rsidP="0089569B">
            <w:pPr>
              <w:jc w:val="center"/>
              <w:rPr>
                <w:rFonts w:asciiTheme="minorEastAsia" w:hAnsiTheme="minorEastAsia"/>
                <w:b/>
                <w:sz w:val="24"/>
                <w:szCs w:val="24"/>
              </w:rPr>
            </w:pPr>
          </w:p>
        </w:tc>
      </w:tr>
      <w:tr w:rsidR="00083E7D" w:rsidRPr="00083E7D" w14:paraId="1217FE00" w14:textId="77777777" w:rsidTr="00083E7D">
        <w:trPr>
          <w:trHeight w:val="898"/>
        </w:trPr>
        <w:tc>
          <w:tcPr>
            <w:tcW w:w="8931" w:type="dxa"/>
            <w:gridSpan w:val="6"/>
          </w:tcPr>
          <w:p w14:paraId="1C7A122D" w14:textId="128CB937" w:rsidR="00083E7D" w:rsidRPr="002F6F93" w:rsidRDefault="002F6F93" w:rsidP="002F6F93">
            <w:pPr>
              <w:rPr>
                <w:rFonts w:asciiTheme="minorEastAsia" w:hAnsiTheme="minorEastAsia"/>
                <w:szCs w:val="24"/>
              </w:rPr>
            </w:pPr>
            <w:r>
              <w:rPr>
                <w:rFonts w:asciiTheme="minorEastAsia" w:hAnsiTheme="minorEastAsia"/>
                <w:b/>
                <w:sz w:val="24"/>
                <w:szCs w:val="24"/>
              </w:rPr>
              <w:t>温馨</w:t>
            </w:r>
            <w:r w:rsidRPr="002F6F93">
              <w:rPr>
                <w:rFonts w:asciiTheme="minorEastAsia" w:hAnsiTheme="minorEastAsia" w:hint="eastAsia"/>
                <w:b/>
                <w:sz w:val="24"/>
                <w:szCs w:val="24"/>
              </w:rPr>
              <w:t>提示</w:t>
            </w:r>
            <w:r>
              <w:rPr>
                <w:rFonts w:asciiTheme="minorEastAsia" w:hAnsiTheme="minorEastAsia" w:hint="eastAsia"/>
                <w:b/>
                <w:sz w:val="24"/>
                <w:szCs w:val="24"/>
              </w:rPr>
              <w:t>：</w:t>
            </w:r>
            <w:r w:rsidRPr="002F6F93">
              <w:rPr>
                <w:rFonts w:asciiTheme="minorEastAsia" w:hAnsiTheme="minorEastAsia" w:hint="eastAsia"/>
                <w:szCs w:val="24"/>
              </w:rPr>
              <w:t>北京大学法学院第十七届法律硕士代表大会暨法律硕士联合会执委会主席选举大会将于</w:t>
            </w:r>
            <w:r w:rsidR="006122B6" w:rsidRPr="006122B6">
              <w:rPr>
                <w:rFonts w:asciiTheme="minorEastAsia" w:hAnsiTheme="minorEastAsia" w:hint="eastAsia"/>
                <w:b/>
                <w:szCs w:val="24"/>
              </w:rPr>
              <w:t>2018年</w:t>
            </w:r>
            <w:r w:rsidRPr="002F6F93">
              <w:rPr>
                <w:rFonts w:asciiTheme="minorEastAsia" w:hAnsiTheme="minorEastAsia"/>
                <w:b/>
                <w:szCs w:val="24"/>
              </w:rPr>
              <w:t>3</w:t>
            </w:r>
            <w:r w:rsidRPr="002F6F93">
              <w:rPr>
                <w:rFonts w:asciiTheme="minorEastAsia" w:hAnsiTheme="minorEastAsia" w:hint="eastAsia"/>
                <w:b/>
                <w:szCs w:val="24"/>
              </w:rPr>
              <w:t>月</w:t>
            </w:r>
            <w:r w:rsidRPr="002F6F93">
              <w:rPr>
                <w:rFonts w:asciiTheme="minorEastAsia" w:hAnsiTheme="minorEastAsia"/>
                <w:b/>
                <w:szCs w:val="24"/>
              </w:rPr>
              <w:t>31</w:t>
            </w:r>
            <w:r w:rsidRPr="002F6F93">
              <w:rPr>
                <w:rFonts w:asciiTheme="minorEastAsia" w:hAnsiTheme="minorEastAsia" w:hint="eastAsia"/>
                <w:b/>
                <w:szCs w:val="24"/>
              </w:rPr>
              <w:t>日（周六</w:t>
            </w:r>
            <w:r w:rsidRPr="002F6F93">
              <w:rPr>
                <w:rFonts w:asciiTheme="minorEastAsia" w:hAnsiTheme="minorEastAsia"/>
                <w:b/>
                <w:szCs w:val="24"/>
              </w:rPr>
              <w:t>）14：30</w:t>
            </w:r>
            <w:r>
              <w:rPr>
                <w:rFonts w:asciiTheme="minorEastAsia" w:hAnsiTheme="minorEastAsia" w:hint="eastAsia"/>
                <w:szCs w:val="24"/>
              </w:rPr>
              <w:t>在</w:t>
            </w:r>
            <w:r w:rsidRPr="002F6F93">
              <w:rPr>
                <w:rFonts w:asciiTheme="minorEastAsia" w:hAnsiTheme="minorEastAsia" w:hint="eastAsia"/>
                <w:b/>
                <w:szCs w:val="24"/>
              </w:rPr>
              <w:t>凯源楼模拟法庭</w:t>
            </w:r>
            <w:r>
              <w:rPr>
                <w:rFonts w:asciiTheme="minorEastAsia" w:hAnsiTheme="minorEastAsia" w:hint="eastAsia"/>
                <w:szCs w:val="24"/>
              </w:rPr>
              <w:t>举行。</w:t>
            </w:r>
            <w:r w:rsidRPr="002F6F93">
              <w:rPr>
                <w:rFonts w:asciiTheme="minorEastAsia" w:hAnsiTheme="minorEastAsia" w:hint="eastAsia"/>
                <w:szCs w:val="24"/>
              </w:rPr>
              <w:t>请携带</w:t>
            </w:r>
            <w:r w:rsidRPr="002F6F93">
              <w:rPr>
                <w:rFonts w:asciiTheme="minorEastAsia" w:hAnsiTheme="minorEastAsia"/>
                <w:szCs w:val="24"/>
              </w:rPr>
              <w:t>此</w:t>
            </w:r>
            <w:r w:rsidRPr="006122B6">
              <w:rPr>
                <w:rFonts w:asciiTheme="minorEastAsia" w:hAnsiTheme="minorEastAsia"/>
                <w:b/>
                <w:szCs w:val="24"/>
              </w:rPr>
              <w:t>回执联</w:t>
            </w:r>
            <w:r w:rsidRPr="002F6F93">
              <w:rPr>
                <w:rFonts w:asciiTheme="minorEastAsia" w:hAnsiTheme="minorEastAsia"/>
                <w:szCs w:val="24"/>
              </w:rPr>
              <w:t>和</w:t>
            </w:r>
            <w:r w:rsidRPr="002F6F93">
              <w:rPr>
                <w:rFonts w:asciiTheme="minorEastAsia" w:hAnsiTheme="minorEastAsia" w:hint="eastAsia"/>
                <w:szCs w:val="24"/>
              </w:rPr>
              <w:t>您的</w:t>
            </w:r>
            <w:r w:rsidRPr="006122B6">
              <w:rPr>
                <w:rFonts w:asciiTheme="minorEastAsia" w:hAnsiTheme="minorEastAsia" w:hint="eastAsia"/>
                <w:b/>
                <w:szCs w:val="24"/>
              </w:rPr>
              <w:t>学生卡或学生证</w:t>
            </w:r>
            <w:r>
              <w:rPr>
                <w:rFonts w:asciiTheme="minorEastAsia" w:hAnsiTheme="minorEastAsia" w:hint="eastAsia"/>
                <w:szCs w:val="24"/>
              </w:rPr>
              <w:t>按时行使您的</w:t>
            </w:r>
            <w:r w:rsidRPr="002F6F93">
              <w:rPr>
                <w:rFonts w:asciiTheme="minorEastAsia" w:hAnsiTheme="minorEastAsia" w:hint="eastAsia"/>
                <w:szCs w:val="24"/>
              </w:rPr>
              <w:t>权利</w:t>
            </w:r>
            <w:r>
              <w:rPr>
                <w:rFonts w:asciiTheme="minorEastAsia" w:hAnsiTheme="minorEastAsia" w:hint="eastAsia"/>
                <w:szCs w:val="24"/>
              </w:rPr>
              <w:t>。</w:t>
            </w:r>
          </w:p>
        </w:tc>
      </w:tr>
    </w:tbl>
    <w:p w14:paraId="7DBFAC23" w14:textId="7E767358" w:rsidR="00B652D2" w:rsidRPr="001809CD" w:rsidRDefault="00083E7D" w:rsidP="001809CD">
      <w:pPr>
        <w:tabs>
          <w:tab w:val="left" w:pos="5445"/>
        </w:tabs>
        <w:rPr>
          <w:rFonts w:asciiTheme="majorEastAsia" w:eastAsiaTheme="majorEastAsia" w:hAnsiTheme="majorEastAsia"/>
          <w:sz w:val="20"/>
          <w:szCs w:val="24"/>
        </w:rPr>
      </w:pPr>
      <w:r w:rsidRPr="001809CD">
        <w:rPr>
          <w:rFonts w:asciiTheme="majorEastAsia" w:eastAsiaTheme="majorEastAsia" w:hAnsiTheme="majorEastAsia"/>
          <w:sz w:val="20"/>
          <w:szCs w:val="24"/>
        </w:rPr>
        <w:t>此联为回执联，由代表留存。</w:t>
      </w:r>
    </w:p>
    <w:sectPr w:rsidR="00B652D2" w:rsidRPr="001809CD" w:rsidSect="00B8596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6BDF" w14:textId="77777777" w:rsidR="00A63E79" w:rsidRDefault="00A63E79" w:rsidP="00083E7D">
      <w:pPr>
        <w:spacing w:after="0" w:line="240" w:lineRule="auto"/>
      </w:pPr>
      <w:r>
        <w:separator/>
      </w:r>
    </w:p>
  </w:endnote>
  <w:endnote w:type="continuationSeparator" w:id="0">
    <w:p w14:paraId="6DCFDDF0" w14:textId="77777777" w:rsidR="00A63E79" w:rsidRDefault="00A63E79" w:rsidP="0008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B67E2" w14:textId="77777777" w:rsidR="00A63E79" w:rsidRDefault="00A63E79" w:rsidP="00083E7D">
      <w:pPr>
        <w:spacing w:after="0" w:line="240" w:lineRule="auto"/>
      </w:pPr>
      <w:r>
        <w:separator/>
      </w:r>
    </w:p>
  </w:footnote>
  <w:footnote w:type="continuationSeparator" w:id="0">
    <w:p w14:paraId="363F8EB6" w14:textId="77777777" w:rsidR="00A63E79" w:rsidRDefault="00A63E79" w:rsidP="00083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30B"/>
    <w:multiLevelType w:val="hybridMultilevel"/>
    <w:tmpl w:val="18140E5C"/>
    <w:lvl w:ilvl="0" w:tplc="9ABA5DE2">
      <w:start w:val="1"/>
      <w:numFmt w:val="japaneseCounting"/>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0A37"/>
    <w:multiLevelType w:val="hybridMultilevel"/>
    <w:tmpl w:val="9962D2F2"/>
    <w:lvl w:ilvl="0" w:tplc="50CCF65A">
      <w:start w:val="1"/>
      <w:numFmt w:val="japaneseCounting"/>
      <w:lvlText w:val="%1、"/>
      <w:lvlJc w:val="left"/>
      <w:pPr>
        <w:ind w:left="840" w:hanging="48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A14D1"/>
    <w:rsid w:val="000220D2"/>
    <w:rsid w:val="0002649C"/>
    <w:rsid w:val="00083E7D"/>
    <w:rsid w:val="000A5F47"/>
    <w:rsid w:val="001809CD"/>
    <w:rsid w:val="002B0CD6"/>
    <w:rsid w:val="002C3361"/>
    <w:rsid w:val="002F6F93"/>
    <w:rsid w:val="003477D3"/>
    <w:rsid w:val="004A14D1"/>
    <w:rsid w:val="005D6A32"/>
    <w:rsid w:val="006122B6"/>
    <w:rsid w:val="00661D73"/>
    <w:rsid w:val="00726BD1"/>
    <w:rsid w:val="0089569B"/>
    <w:rsid w:val="008A51F8"/>
    <w:rsid w:val="008B6FCD"/>
    <w:rsid w:val="009210DF"/>
    <w:rsid w:val="00A26FDD"/>
    <w:rsid w:val="00A63E79"/>
    <w:rsid w:val="00A77088"/>
    <w:rsid w:val="00AF5AE0"/>
    <w:rsid w:val="00B068FE"/>
    <w:rsid w:val="00B652D2"/>
    <w:rsid w:val="00B85967"/>
    <w:rsid w:val="00BD104F"/>
    <w:rsid w:val="00C173B6"/>
    <w:rsid w:val="00C331DA"/>
    <w:rsid w:val="00DD1CC7"/>
    <w:rsid w:val="00E12768"/>
    <w:rsid w:val="00E609C6"/>
    <w:rsid w:val="00F16A97"/>
    <w:rsid w:val="00F6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878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9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088"/>
    <w:pPr>
      <w:ind w:left="720"/>
      <w:contextualSpacing/>
    </w:pPr>
  </w:style>
  <w:style w:type="paragraph" w:styleId="a4">
    <w:name w:val="header"/>
    <w:basedOn w:val="a"/>
    <w:link w:val="Char"/>
    <w:uiPriority w:val="99"/>
    <w:unhideWhenUsed/>
    <w:rsid w:val="00083E7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083E7D"/>
    <w:rPr>
      <w:sz w:val="18"/>
      <w:szCs w:val="18"/>
    </w:rPr>
  </w:style>
  <w:style w:type="paragraph" w:styleId="a5">
    <w:name w:val="footer"/>
    <w:basedOn w:val="a"/>
    <w:link w:val="Char0"/>
    <w:uiPriority w:val="99"/>
    <w:unhideWhenUsed/>
    <w:rsid w:val="00083E7D"/>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083E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SimonYu</dc:creator>
  <cp:keywords/>
  <dc:description/>
  <cp:lastModifiedBy>胡红亮</cp:lastModifiedBy>
  <cp:revision>18</cp:revision>
  <dcterms:created xsi:type="dcterms:W3CDTF">2016-03-06T16:27:00Z</dcterms:created>
  <dcterms:modified xsi:type="dcterms:W3CDTF">2018-03-17T03:20:00Z</dcterms:modified>
</cp:coreProperties>
</file>