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51" w:rsidRDefault="00810751" w:rsidP="00810751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北京大学亚洲青年交流中心项目（第九期）申请表</w:t>
      </w:r>
    </w:p>
    <w:p w:rsidR="00810751" w:rsidRDefault="00810751" w:rsidP="00810751">
      <w:pPr>
        <w:jc w:val="center"/>
        <w:rPr>
          <w:rFonts w:ascii="华文楷体" w:eastAsia="华文楷体" w:hAnsi="华文楷体"/>
          <w:b/>
          <w:sz w:val="10"/>
          <w:szCs w:val="10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281"/>
        <w:gridCol w:w="848"/>
        <w:gridCol w:w="993"/>
        <w:gridCol w:w="852"/>
        <w:gridCol w:w="1420"/>
        <w:gridCol w:w="1984"/>
      </w:tblGrid>
      <w:tr w:rsidR="00810751" w:rsidTr="00A04839">
        <w:trPr>
          <w:trHeight w:val="680"/>
        </w:trPr>
        <w:tc>
          <w:tcPr>
            <w:tcW w:w="1553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姓   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1281" w:type="dxa"/>
            <w:vAlign w:val="center"/>
          </w:tcPr>
          <w:p w:rsidR="00810751" w:rsidRDefault="00810751" w:rsidP="00A04839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 别</w:t>
            </w:r>
          </w:p>
        </w:tc>
        <w:tc>
          <w:tcPr>
            <w:tcW w:w="993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 号</w:t>
            </w:r>
          </w:p>
        </w:tc>
        <w:tc>
          <w:tcPr>
            <w:tcW w:w="1420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照片</w:t>
            </w:r>
          </w:p>
        </w:tc>
      </w:tr>
      <w:tr w:rsidR="00810751" w:rsidTr="00A04839">
        <w:trPr>
          <w:trHeight w:val="680"/>
        </w:trPr>
        <w:tc>
          <w:tcPr>
            <w:tcW w:w="1553" w:type="dxa"/>
            <w:vAlign w:val="center"/>
          </w:tcPr>
          <w:p w:rsidR="00810751" w:rsidRDefault="00810751" w:rsidP="00A04839">
            <w:pPr>
              <w:ind w:firstLineChars="50" w:firstLine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:rsidR="00810751" w:rsidRDefault="00810751" w:rsidP="00A04839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政治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面貌</w:t>
            </w:r>
          </w:p>
        </w:tc>
        <w:tc>
          <w:tcPr>
            <w:tcW w:w="993" w:type="dxa"/>
            <w:vAlign w:val="center"/>
          </w:tcPr>
          <w:p w:rsidR="00810751" w:rsidRDefault="00810751" w:rsidP="00A04839">
            <w:pPr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现任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10751" w:rsidTr="00A04839">
        <w:trPr>
          <w:trHeight w:val="680"/>
        </w:trPr>
        <w:tc>
          <w:tcPr>
            <w:tcW w:w="1553" w:type="dxa"/>
            <w:vAlign w:val="center"/>
          </w:tcPr>
          <w:p w:rsidR="00810751" w:rsidRDefault="00810751" w:rsidP="00A04839">
            <w:pPr>
              <w:ind w:firstLineChars="50" w:firstLine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院系及年级</w:t>
            </w:r>
          </w:p>
        </w:tc>
        <w:tc>
          <w:tcPr>
            <w:tcW w:w="2129" w:type="dxa"/>
            <w:gridSpan w:val="2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专  业</w:t>
            </w:r>
          </w:p>
        </w:tc>
        <w:tc>
          <w:tcPr>
            <w:tcW w:w="2272" w:type="dxa"/>
            <w:gridSpan w:val="2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10751" w:rsidTr="00A04839">
        <w:trPr>
          <w:trHeight w:val="680"/>
        </w:trPr>
        <w:tc>
          <w:tcPr>
            <w:tcW w:w="1553" w:type="dxa"/>
            <w:vAlign w:val="center"/>
          </w:tcPr>
          <w:p w:rsidR="00810751" w:rsidRDefault="00810751" w:rsidP="00A04839">
            <w:pPr>
              <w:ind w:firstLineChars="50" w:firstLine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2129" w:type="dxa"/>
            <w:gridSpan w:val="2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邮  箱</w:t>
            </w:r>
          </w:p>
        </w:tc>
        <w:tc>
          <w:tcPr>
            <w:tcW w:w="2272" w:type="dxa"/>
            <w:gridSpan w:val="2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810751" w:rsidTr="00A04839">
        <w:trPr>
          <w:trHeight w:val="680"/>
        </w:trPr>
        <w:tc>
          <w:tcPr>
            <w:tcW w:w="1553" w:type="dxa"/>
            <w:vAlign w:val="center"/>
          </w:tcPr>
          <w:p w:rsidR="00810751" w:rsidRDefault="00810751" w:rsidP="00A04839">
            <w:pPr>
              <w:ind w:firstLineChars="50" w:firstLine="120"/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日语水平</w:t>
            </w:r>
          </w:p>
        </w:tc>
        <w:tc>
          <w:tcPr>
            <w:tcW w:w="7378" w:type="dxa"/>
            <w:gridSpan w:val="6"/>
            <w:vAlign w:val="center"/>
          </w:tcPr>
          <w:p w:rsidR="00810751" w:rsidRDefault="00810751" w:rsidP="00A04839">
            <w:pPr>
              <w:ind w:firstLineChars="100" w:firstLine="21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楷体" w:eastAsia="楷体" w:hAnsi="楷体" w:hint="eastAsia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精通  </w:t>
            </w:r>
            <w:r>
              <w:rPr>
                <w:rFonts w:ascii="楷体" w:eastAsia="楷体" w:hAnsi="楷体" w:hint="eastAsia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熟练  </w:t>
            </w:r>
            <w:r>
              <w:rPr>
                <w:rFonts w:ascii="楷体" w:eastAsia="楷体" w:hAnsi="楷体" w:hint="eastAsia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良好  </w:t>
            </w:r>
            <w:r>
              <w:rPr>
                <w:rFonts w:ascii="楷体" w:eastAsia="楷体" w:hAnsi="楷体" w:hint="eastAsia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一般  </w:t>
            </w:r>
            <w:r>
              <w:rPr>
                <w:rFonts w:ascii="楷体" w:eastAsia="楷体" w:hAnsi="楷体" w:hint="eastAsia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</w:rPr>
              <w:t>尚无日语基础</w:t>
            </w:r>
            <w:r>
              <w:rPr>
                <w:rFonts w:ascii="楷体" w:eastAsia="楷体" w:hAnsi="楷体" w:hint="eastAsia"/>
                <w:szCs w:val="21"/>
              </w:rPr>
              <w:t>（请划√选择）</w:t>
            </w:r>
          </w:p>
        </w:tc>
      </w:tr>
      <w:tr w:rsidR="00810751" w:rsidTr="00A04839">
        <w:trPr>
          <w:trHeight w:val="680"/>
        </w:trPr>
        <w:tc>
          <w:tcPr>
            <w:tcW w:w="1553" w:type="dxa"/>
            <w:vAlign w:val="center"/>
          </w:tcPr>
          <w:p w:rsidR="00810751" w:rsidRDefault="00810751" w:rsidP="00A04839">
            <w:pPr>
              <w:ind w:firstLineChars="50" w:firstLine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英语成绩</w:t>
            </w:r>
          </w:p>
        </w:tc>
        <w:tc>
          <w:tcPr>
            <w:tcW w:w="7378" w:type="dxa"/>
            <w:gridSpan w:val="6"/>
            <w:vAlign w:val="center"/>
          </w:tcPr>
          <w:p w:rsidR="00810751" w:rsidRDefault="00810751" w:rsidP="00A04839">
            <w:pPr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CET</w:t>
            </w:r>
            <w:r>
              <w:rPr>
                <w:rFonts w:ascii="楷体" w:eastAsia="楷体" w:hAnsi="楷体"/>
              </w:rPr>
              <w:t>-</w:t>
            </w:r>
            <w:r>
              <w:rPr>
                <w:rFonts w:ascii="楷体" w:eastAsia="楷体" w:hAnsi="楷体" w:hint="eastAsia"/>
              </w:rPr>
              <w:t>4</w:t>
            </w:r>
            <w:r>
              <w:rPr>
                <w:rFonts w:ascii="楷体" w:eastAsia="楷体" w:hAnsi="楷体"/>
              </w:rPr>
              <w:t xml:space="preserve">(   )   </w:t>
            </w:r>
            <w:r>
              <w:rPr>
                <w:rFonts w:ascii="楷体" w:eastAsia="楷体" w:hAnsi="楷体" w:hint="eastAsia"/>
              </w:rPr>
              <w:t>CET</w:t>
            </w:r>
            <w:r>
              <w:rPr>
                <w:rFonts w:ascii="楷体" w:eastAsia="楷体" w:hAnsi="楷体"/>
              </w:rPr>
              <w:t>-6(   )   TOEFL(   )   IELTS(   )   GRE(   )</w:t>
            </w:r>
          </w:p>
        </w:tc>
      </w:tr>
      <w:tr w:rsidR="00810751" w:rsidTr="00A04839">
        <w:trPr>
          <w:trHeight w:val="90"/>
        </w:trPr>
        <w:tc>
          <w:tcPr>
            <w:tcW w:w="1553" w:type="dxa"/>
            <w:vAlign w:val="center"/>
          </w:tcPr>
          <w:p w:rsidR="00810751" w:rsidRDefault="00810751" w:rsidP="00A04839">
            <w:pPr>
              <w:ind w:firstLineChars="50" w:firstLine="120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2023-2024学年计划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划√</w:t>
            </w:r>
            <w:r>
              <w:rPr>
                <w:rFonts w:ascii="华文楷体" w:eastAsia="华文楷体" w:hAnsi="华文楷体" w:hint="eastAsia"/>
                <w:szCs w:val="21"/>
              </w:rPr>
              <w:t>或文字说明）</w:t>
            </w:r>
          </w:p>
        </w:tc>
        <w:tc>
          <w:tcPr>
            <w:tcW w:w="7378" w:type="dxa"/>
            <w:gridSpan w:val="6"/>
            <w:vAlign w:val="center"/>
          </w:tcPr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留学申请 </w:t>
            </w:r>
            <w:r>
              <w:rPr>
                <w:rFonts w:ascii="楷体" w:eastAsia="楷体" w:hAnsi="楷体"/>
              </w:rPr>
              <w:t xml:space="preserve">               (     )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 xml:space="preserve">  </w:t>
            </w: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保研准备 </w:t>
            </w:r>
            <w:r>
              <w:rPr>
                <w:rFonts w:ascii="楷体" w:eastAsia="楷体" w:hAnsi="楷体"/>
              </w:rPr>
              <w:t xml:space="preserve">               (     )  </w:t>
            </w: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校外实习 </w:t>
            </w:r>
            <w:r>
              <w:rPr>
                <w:rFonts w:ascii="楷体" w:eastAsia="楷体" w:hAnsi="楷体"/>
              </w:rPr>
              <w:t xml:space="preserve">               (     )</w:t>
            </w: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学术或科研实践 </w:t>
            </w:r>
            <w:r>
              <w:rPr>
                <w:rFonts w:ascii="楷体" w:eastAsia="楷体" w:hAnsi="楷体"/>
              </w:rPr>
              <w:t xml:space="preserve">         (     ) </w:t>
            </w:r>
            <w:r>
              <w:rPr>
                <w:rFonts w:ascii="楷体" w:eastAsia="楷体" w:hAnsi="楷体" w:hint="eastAsia"/>
              </w:rPr>
              <w:t xml:space="preserve">  </w:t>
            </w: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出国交换 </w:t>
            </w:r>
            <w:r>
              <w:rPr>
                <w:rFonts w:ascii="楷体" w:eastAsia="楷体" w:hAnsi="楷体"/>
              </w:rPr>
              <w:t xml:space="preserve">               (</w:t>
            </w:r>
            <w:r>
              <w:rPr>
                <w:rFonts w:ascii="楷体" w:eastAsia="楷体" w:hAnsi="楷体" w:hint="eastAsia"/>
              </w:rPr>
              <w:t>注明交换时长：</w:t>
            </w:r>
            <w:r>
              <w:rPr>
                <w:rFonts w:ascii="楷体" w:eastAsia="楷体" w:hAnsi="楷体"/>
              </w:rPr>
              <w:t xml:space="preserve">                          )</w:t>
            </w: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团委、学生会或社团活动 </w:t>
            </w:r>
            <w:r>
              <w:rPr>
                <w:rFonts w:ascii="楷体" w:eastAsia="楷体" w:hAnsi="楷体"/>
              </w:rPr>
              <w:t xml:space="preserve">  (</w:t>
            </w:r>
            <w:r>
              <w:rPr>
                <w:rFonts w:ascii="楷体" w:eastAsia="楷体" w:hAnsi="楷体" w:hint="eastAsia"/>
              </w:rPr>
              <w:t>请注明：</w:t>
            </w:r>
            <w:r>
              <w:rPr>
                <w:rFonts w:ascii="楷体" w:eastAsia="楷体" w:hAnsi="楷体"/>
              </w:rPr>
              <w:t xml:space="preserve">                                 )</w:t>
            </w: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其他特殊学业或生活安排 </w:t>
            </w:r>
            <w:r>
              <w:rPr>
                <w:rFonts w:ascii="楷体" w:eastAsia="楷体" w:hAnsi="楷体"/>
              </w:rPr>
              <w:t xml:space="preserve"> (</w:t>
            </w:r>
            <w:r>
              <w:rPr>
                <w:rFonts w:ascii="楷体" w:eastAsia="楷体" w:hAnsi="楷体" w:hint="eastAsia"/>
              </w:rPr>
              <w:t>请注明：</w:t>
            </w:r>
            <w:r>
              <w:rPr>
                <w:rFonts w:ascii="楷体" w:eastAsia="楷体" w:hAnsi="楷体"/>
              </w:rPr>
              <w:t xml:space="preserve">                                 )</w:t>
            </w:r>
          </w:p>
        </w:tc>
      </w:tr>
      <w:tr w:rsidR="00810751" w:rsidTr="00A04839">
        <w:trPr>
          <w:trHeight w:val="90"/>
        </w:trPr>
        <w:tc>
          <w:tcPr>
            <w:tcW w:w="1553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学生工作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经历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（从本科起）</w:t>
            </w:r>
          </w:p>
        </w:tc>
        <w:tc>
          <w:tcPr>
            <w:tcW w:w="7378" w:type="dxa"/>
            <w:gridSpan w:val="6"/>
            <w:vAlign w:val="center"/>
          </w:tcPr>
          <w:p w:rsidR="00810751" w:rsidRDefault="00810751" w:rsidP="00A04839">
            <w:pPr>
              <w:spacing w:line="360" w:lineRule="auto"/>
              <w:rPr>
                <w:rFonts w:ascii="楷体" w:eastAsia="楷体" w:hAnsi="楷体"/>
                <w:lang w:eastAsia="zh-Hans"/>
              </w:rPr>
            </w:pPr>
            <w:r>
              <w:rPr>
                <w:rFonts w:ascii="楷体" w:eastAsia="楷体" w:hAnsi="楷体" w:hint="eastAsia"/>
              </w:rPr>
              <w:t>例：2022-2023学年，任院系团委文体部部长，</w:t>
            </w:r>
            <w:r>
              <w:rPr>
                <w:rFonts w:ascii="楷体" w:eastAsia="楷体" w:hAnsi="楷体" w:hint="eastAsia"/>
                <w:lang w:eastAsia="zh-Hans"/>
              </w:rPr>
              <w:t>组织开展新年晚会活动</w:t>
            </w: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</w:p>
          <w:p w:rsidR="00810751" w:rsidRDefault="00810751" w:rsidP="00A04839">
            <w:pPr>
              <w:spacing w:line="360" w:lineRule="auto"/>
              <w:ind w:firstLineChars="100" w:firstLine="210"/>
              <w:rPr>
                <w:rFonts w:ascii="楷体" w:eastAsia="楷体" w:hAnsi="楷体"/>
              </w:rPr>
            </w:pPr>
          </w:p>
          <w:p w:rsidR="00810751" w:rsidRDefault="00810751" w:rsidP="00A04839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810751" w:rsidTr="00A04839">
        <w:trPr>
          <w:trHeight w:val="90"/>
        </w:trPr>
        <w:tc>
          <w:tcPr>
            <w:tcW w:w="1553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特长爱好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lastRenderedPageBreak/>
              <w:t>及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相关经历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</w:tcBorders>
          </w:tcPr>
          <w:p w:rsidR="00810751" w:rsidRDefault="00810751" w:rsidP="00A04839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rPr>
                <w:rFonts w:ascii="华文楷体" w:eastAsia="华文楷体" w:hAnsi="华文楷体"/>
                <w:lang w:eastAsia="zh-Hans"/>
              </w:rPr>
            </w:pPr>
          </w:p>
          <w:p w:rsidR="00810751" w:rsidRDefault="00810751" w:rsidP="00A04839">
            <w:pPr>
              <w:rPr>
                <w:rFonts w:ascii="华文楷体" w:eastAsia="华文楷体" w:hAnsi="华文楷体"/>
                <w:lang w:eastAsia="zh-Hans"/>
              </w:rPr>
            </w:pPr>
          </w:p>
          <w:p w:rsidR="00810751" w:rsidRDefault="00810751" w:rsidP="00A04839">
            <w:pPr>
              <w:rPr>
                <w:rFonts w:ascii="华文楷体" w:eastAsia="华文楷体" w:hAnsi="华文楷体"/>
                <w:lang w:eastAsia="zh-Hans"/>
              </w:rPr>
            </w:pPr>
          </w:p>
          <w:p w:rsidR="00810751" w:rsidRDefault="00810751" w:rsidP="00A04839">
            <w:pPr>
              <w:rPr>
                <w:rFonts w:ascii="华文楷体" w:eastAsia="华文楷体" w:hAnsi="华文楷体"/>
                <w:lang w:eastAsia="zh-Hans"/>
              </w:rPr>
            </w:pPr>
          </w:p>
          <w:p w:rsidR="00810751" w:rsidRDefault="00810751" w:rsidP="00A04839">
            <w:pPr>
              <w:rPr>
                <w:rFonts w:ascii="华文楷体" w:eastAsia="华文楷体" w:hAnsi="华文楷体"/>
                <w:lang w:eastAsia="zh-Hans"/>
              </w:rPr>
            </w:pPr>
          </w:p>
          <w:p w:rsidR="00810751" w:rsidRDefault="00810751" w:rsidP="00A04839">
            <w:pPr>
              <w:rPr>
                <w:rFonts w:ascii="华文楷体" w:eastAsia="华文楷体" w:hAnsi="华文楷体"/>
                <w:lang w:eastAsia="zh-Hans"/>
              </w:rPr>
            </w:pPr>
          </w:p>
        </w:tc>
      </w:tr>
      <w:tr w:rsidR="00810751" w:rsidTr="00A04839">
        <w:trPr>
          <w:trHeight w:val="2855"/>
        </w:trPr>
        <w:tc>
          <w:tcPr>
            <w:tcW w:w="1553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lastRenderedPageBreak/>
              <w:t>在校期间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曾获奖励</w:t>
            </w: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和奖学金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</w:tcBorders>
          </w:tcPr>
          <w:p w:rsidR="00810751" w:rsidRDefault="00810751" w:rsidP="00A04839">
            <w:pPr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lang w:eastAsia="zh-Hans"/>
              </w:rPr>
              <w:t>例：</w:t>
            </w:r>
            <w:r>
              <w:rPr>
                <w:rFonts w:ascii="楷体" w:eastAsia="楷体" w:hAnsi="楷体" w:hint="eastAsia"/>
              </w:rPr>
              <w:t>2021-2022学年</w:t>
            </w:r>
            <w:r>
              <w:rPr>
                <w:rFonts w:ascii="楷体" w:eastAsia="楷体" w:hAnsi="楷体" w:hint="eastAsia"/>
                <w:lang w:eastAsia="zh-Hans"/>
              </w:rPr>
              <w:t>，获</w:t>
            </w:r>
            <w:r>
              <w:rPr>
                <w:rFonts w:ascii="楷体" w:eastAsia="楷体" w:hAnsi="楷体" w:hint="eastAsia"/>
              </w:rPr>
              <w:t>国家奖学金</w:t>
            </w:r>
          </w:p>
          <w:p w:rsidR="00810751" w:rsidRDefault="00810751" w:rsidP="00A04839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810751" w:rsidTr="00A04839">
        <w:trPr>
          <w:trHeight w:val="3099"/>
        </w:trPr>
        <w:tc>
          <w:tcPr>
            <w:tcW w:w="1553" w:type="dxa"/>
            <w:vMerge w:val="restart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部门选择意向及理由</w:t>
            </w:r>
          </w:p>
        </w:tc>
        <w:tc>
          <w:tcPr>
            <w:tcW w:w="7378" w:type="dxa"/>
            <w:gridSpan w:val="6"/>
            <w:vAlign w:val="center"/>
          </w:tcPr>
          <w:p w:rsidR="00810751" w:rsidRDefault="00810751" w:rsidP="00A04839">
            <w:pPr>
              <w:spacing w:line="240" w:lineRule="atLeast"/>
              <w:rPr>
                <w:rFonts w:ascii="华文楷体" w:eastAsia="华文楷体" w:hAnsi="华文楷体"/>
                <w:sz w:val="24"/>
                <w:lang w:eastAsia="zh-Hans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说明：在北京大学亚洲青年交流中心管理委员会指导下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，活动由项目成员自主策划并参与。下设宣传部、内联部和秘书处，分工如下。</w:t>
            </w:r>
          </w:p>
          <w:p w:rsidR="00810751" w:rsidRDefault="00810751" w:rsidP="00A04839">
            <w:pPr>
              <w:spacing w:line="240" w:lineRule="atLeas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宣传部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：负责项目宣传</w:t>
            </w:r>
            <w:r>
              <w:rPr>
                <w:rFonts w:ascii="华文楷体" w:eastAsia="华文楷体" w:hAnsi="华文楷体" w:hint="eastAsia"/>
                <w:sz w:val="24"/>
              </w:rPr>
              <w:t>；</w:t>
            </w:r>
          </w:p>
          <w:p w:rsidR="00810751" w:rsidRDefault="00810751" w:rsidP="00A04839">
            <w:pPr>
              <w:spacing w:line="240" w:lineRule="atLeas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内联部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：负责成员内部联络与相关活动的开展</w:t>
            </w:r>
            <w:r>
              <w:rPr>
                <w:rFonts w:ascii="华文楷体" w:eastAsia="华文楷体" w:hAnsi="华文楷体" w:hint="eastAsia"/>
                <w:sz w:val="24"/>
              </w:rPr>
              <w:t>；</w:t>
            </w:r>
          </w:p>
          <w:p w:rsidR="00810751" w:rsidRDefault="00810751" w:rsidP="00A04839">
            <w:pPr>
              <w:spacing w:line="240" w:lineRule="atLeas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秘书处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：负责项目日常事务与信息整理</w:t>
            </w:r>
            <w:r>
              <w:rPr>
                <w:rFonts w:ascii="华文楷体" w:eastAsia="华文楷体" w:hAnsi="华文楷体" w:hint="eastAsia"/>
                <w:sz w:val="24"/>
              </w:rPr>
              <w:t>；</w:t>
            </w:r>
          </w:p>
          <w:p w:rsidR="00810751" w:rsidRDefault="00810751" w:rsidP="00A04839">
            <w:pPr>
              <w:spacing w:line="240" w:lineRule="atLeas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请根据个人特点及意愿进行选择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，需服从部门调剂</w:t>
            </w:r>
            <w:r>
              <w:rPr>
                <w:rFonts w:ascii="华文楷体" w:eastAsia="华文楷体" w:hAnsi="华文楷体" w:hint="eastAsia"/>
                <w:sz w:val="24"/>
              </w:rPr>
              <w:t>。</w:t>
            </w:r>
          </w:p>
        </w:tc>
      </w:tr>
      <w:tr w:rsidR="00810751" w:rsidTr="00A04839">
        <w:trPr>
          <w:trHeight w:val="760"/>
        </w:trPr>
        <w:tc>
          <w:tcPr>
            <w:tcW w:w="1553" w:type="dxa"/>
            <w:vMerge/>
            <w:vAlign w:val="center"/>
          </w:tcPr>
          <w:p w:rsidR="00810751" w:rsidRDefault="00810751" w:rsidP="00A04839">
            <w:pPr>
              <w:ind w:firstLineChars="50" w:firstLine="140"/>
              <w:jc w:val="center"/>
              <w:rPr>
                <w:rFonts w:ascii="华文楷体" w:eastAsia="华文楷体" w:hAnsi="华文楷体"/>
                <w:sz w:val="28"/>
              </w:rPr>
            </w:pPr>
          </w:p>
        </w:tc>
        <w:tc>
          <w:tcPr>
            <w:tcW w:w="7378" w:type="dxa"/>
            <w:gridSpan w:val="6"/>
          </w:tcPr>
          <w:p w:rsidR="00810751" w:rsidRDefault="00810751" w:rsidP="00A04839">
            <w:pPr>
              <w:spacing w:line="360" w:lineRule="auto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第一选择： </w:t>
            </w:r>
            <w:r>
              <w:rPr>
                <w:rFonts w:ascii="华文楷体" w:eastAsia="华文楷体" w:hAnsi="华文楷体"/>
                <w:sz w:val="24"/>
              </w:rPr>
              <w:t xml:space="preserve">               </w:t>
            </w:r>
            <w:r>
              <w:rPr>
                <w:rFonts w:ascii="华文楷体" w:eastAsia="华文楷体" w:hAnsi="华文楷体" w:hint="eastAsia"/>
                <w:sz w:val="24"/>
              </w:rPr>
              <w:t>第二选择：</w:t>
            </w: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是否愿意成为部门负责人协助组织日常活动：</w:t>
            </w: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 w:val="24"/>
                <w:lang w:eastAsia="zh-Hans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请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简要</w:t>
            </w:r>
            <w:r>
              <w:rPr>
                <w:rFonts w:ascii="华文楷体" w:eastAsia="华文楷体" w:hAnsi="华文楷体" w:hint="eastAsia"/>
                <w:sz w:val="24"/>
              </w:rPr>
              <w:t>陈述你选择该部门</w:t>
            </w:r>
            <w:r>
              <w:rPr>
                <w:rFonts w:ascii="华文楷体" w:eastAsia="华文楷体" w:hAnsi="华文楷体"/>
                <w:sz w:val="24"/>
              </w:rPr>
              <w:t>的理由</w:t>
            </w:r>
            <w:r>
              <w:rPr>
                <w:rFonts w:ascii="华文楷体" w:eastAsia="华文楷体" w:hAnsi="华文楷体" w:hint="eastAsia"/>
                <w:sz w:val="24"/>
              </w:rPr>
              <w:t>，包括个人相关</w:t>
            </w:r>
            <w:r>
              <w:rPr>
                <w:rFonts w:ascii="华文楷体" w:eastAsia="华文楷体" w:hAnsi="华文楷体"/>
                <w:sz w:val="24"/>
              </w:rPr>
              <w:t>技能</w:t>
            </w:r>
            <w:r>
              <w:rPr>
                <w:rFonts w:ascii="华文楷体" w:eastAsia="华文楷体" w:hAnsi="华文楷体" w:hint="eastAsia"/>
                <w:sz w:val="24"/>
              </w:rPr>
              <w:t>或</w:t>
            </w:r>
            <w:r>
              <w:rPr>
                <w:rFonts w:ascii="华文楷体" w:eastAsia="华文楷体" w:hAnsi="华文楷体"/>
                <w:sz w:val="24"/>
              </w:rPr>
              <w:t>经历等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（不超过</w:t>
            </w:r>
            <w:r>
              <w:rPr>
                <w:rFonts w:ascii="华文楷体" w:eastAsia="华文楷体" w:hAnsi="华文楷体"/>
                <w:sz w:val="24"/>
                <w:lang w:eastAsia="zh-Hans"/>
              </w:rPr>
              <w:t>500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字）</w:t>
            </w: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</w:p>
        </w:tc>
      </w:tr>
      <w:tr w:rsidR="00810751" w:rsidTr="00A04839">
        <w:trPr>
          <w:trHeight w:val="760"/>
        </w:trPr>
        <w:tc>
          <w:tcPr>
            <w:tcW w:w="1553" w:type="dxa"/>
            <w:vAlign w:val="center"/>
          </w:tcPr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8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lastRenderedPageBreak/>
              <w:t>院系</w:t>
            </w:r>
            <w:r>
              <w:rPr>
                <w:rFonts w:ascii="华文楷体" w:eastAsia="华文楷体" w:hAnsi="华文楷体" w:hint="eastAsia"/>
                <w:sz w:val="24"/>
                <w:lang w:eastAsia="zh-Hans"/>
              </w:rPr>
              <w:t>意见</w:t>
            </w:r>
          </w:p>
        </w:tc>
        <w:tc>
          <w:tcPr>
            <w:tcW w:w="7378" w:type="dxa"/>
            <w:gridSpan w:val="6"/>
          </w:tcPr>
          <w:p w:rsidR="00810751" w:rsidRDefault="00810751" w:rsidP="00A04839">
            <w:pPr>
              <w:wordWrap w:val="0"/>
              <w:ind w:right="2400"/>
              <w:rPr>
                <w:rFonts w:ascii="华文楷体" w:eastAsia="华文楷体" w:hAnsi="华文楷体"/>
                <w:sz w:val="22"/>
                <w:szCs w:val="22"/>
              </w:rPr>
            </w:pPr>
          </w:p>
          <w:p w:rsidR="00810751" w:rsidRDefault="00810751" w:rsidP="00A04839">
            <w:pPr>
              <w:rPr>
                <w:rFonts w:ascii="华文楷体" w:eastAsia="华文楷体" w:hAnsi="华文楷体"/>
                <w:sz w:val="24"/>
              </w:rPr>
            </w:pP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810751" w:rsidRDefault="00810751" w:rsidP="00A04839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</w:t>
            </w:r>
            <w:r>
              <w:rPr>
                <w:rFonts w:ascii="华文楷体" w:eastAsia="华文楷体" w:hAnsi="华文楷体"/>
                <w:sz w:val="24"/>
              </w:rPr>
              <w:t xml:space="preserve">        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负责人签字：       （公章）</w:t>
            </w: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      </w:t>
            </w:r>
          </w:p>
          <w:p w:rsidR="00810751" w:rsidRDefault="00810751" w:rsidP="00A04839">
            <w:pPr>
              <w:spacing w:beforeLines="50" w:before="156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                    </w:t>
            </w:r>
            <w:r>
              <w:rPr>
                <w:rFonts w:ascii="华文楷体" w:eastAsia="华文楷体" w:hAnsi="华文楷体"/>
                <w:sz w:val="24"/>
              </w:rPr>
              <w:t xml:space="preserve">     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年   月   日</w:t>
            </w:r>
          </w:p>
        </w:tc>
      </w:tr>
    </w:tbl>
    <w:p w:rsidR="00810751" w:rsidRDefault="00810751" w:rsidP="00810751">
      <w:pPr>
        <w:rPr>
          <w:rFonts w:ascii="华文楷体" w:eastAsia="华文楷体" w:hAnsi="华文楷体"/>
          <w:b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填表说明：此表一式两份，复印无效，请用A4纸双面打印。</w:t>
      </w:r>
    </w:p>
    <w:p w:rsidR="00810751" w:rsidRDefault="00810751" w:rsidP="00810751"/>
    <w:p w:rsidR="00810751" w:rsidRDefault="00810751" w:rsidP="00810751"/>
    <w:p w:rsidR="00810751" w:rsidRDefault="00810751" w:rsidP="00810751">
      <w:pPr>
        <w:tabs>
          <w:tab w:val="left" w:pos="1225"/>
        </w:tabs>
        <w:jc w:val="left"/>
      </w:pPr>
    </w:p>
    <w:p w:rsidR="00724D78" w:rsidRPr="00810751" w:rsidRDefault="00724D78">
      <w:bookmarkStart w:id="0" w:name="_GoBack"/>
      <w:bookmarkEnd w:id="0"/>
    </w:p>
    <w:sectPr w:rsidR="00724D78" w:rsidRPr="00810751">
      <w:pgSz w:w="11900" w:h="16840"/>
      <w:pgMar w:top="1327" w:right="1800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89" w:rsidRDefault="004F4C89" w:rsidP="00810751">
      <w:r>
        <w:separator/>
      </w:r>
    </w:p>
  </w:endnote>
  <w:endnote w:type="continuationSeparator" w:id="0">
    <w:p w:rsidR="004F4C89" w:rsidRDefault="004F4C89" w:rsidP="0081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89" w:rsidRDefault="004F4C89" w:rsidP="00810751">
      <w:r>
        <w:separator/>
      </w:r>
    </w:p>
  </w:footnote>
  <w:footnote w:type="continuationSeparator" w:id="0">
    <w:p w:rsidR="004F4C89" w:rsidRDefault="004F4C89" w:rsidP="0081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EF"/>
    <w:rsid w:val="004F4C89"/>
    <w:rsid w:val="00724D78"/>
    <w:rsid w:val="007A48EF"/>
    <w:rsid w:val="0081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FD20D7-0997-4149-A3FE-1D094FED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2023-06-29T05:16:00Z</dcterms:created>
  <dcterms:modified xsi:type="dcterms:W3CDTF">2023-06-29T05:16:00Z</dcterms:modified>
</cp:coreProperties>
</file>